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FC" w:rsidRPr="00D4145F" w:rsidRDefault="00A007FC" w:rsidP="00A007FC">
      <w:pPr>
        <w:rPr>
          <w:b/>
          <w:color w:val="002060"/>
          <w:sz w:val="32"/>
        </w:rPr>
      </w:pPr>
      <w:r w:rsidRPr="00A1319A">
        <w:rPr>
          <w:b/>
          <w:color w:val="002060"/>
          <w:sz w:val="32"/>
          <w:lang w:val="en-US"/>
        </w:rPr>
        <w:t xml:space="preserve">             </w:t>
      </w:r>
      <w:r w:rsidRPr="00D4145F">
        <w:rPr>
          <w:b/>
          <w:color w:val="002060"/>
          <w:sz w:val="32"/>
        </w:rPr>
        <w:t>5  класс математика</w:t>
      </w:r>
    </w:p>
    <w:p w:rsidR="00A007FC" w:rsidRPr="00D4145F" w:rsidRDefault="00A007FC" w:rsidP="00A007FC">
      <w:pPr>
        <w:rPr>
          <w:color w:val="FF0000"/>
          <w:sz w:val="32"/>
        </w:rPr>
      </w:pPr>
      <w:r w:rsidRPr="00D4145F">
        <w:rPr>
          <w:color w:val="FF0000"/>
          <w:sz w:val="32"/>
        </w:rPr>
        <w:t>6- апреля   тема</w:t>
      </w:r>
      <w:proofErr w:type="gramStart"/>
      <w:r w:rsidRPr="00D4145F">
        <w:rPr>
          <w:color w:val="FF0000"/>
          <w:sz w:val="32"/>
        </w:rPr>
        <w:t xml:space="preserve"> :</w:t>
      </w:r>
      <w:proofErr w:type="gramEnd"/>
      <w:r w:rsidRPr="00D4145F">
        <w:rPr>
          <w:color w:val="FF0000"/>
          <w:sz w:val="32"/>
        </w:rPr>
        <w:t xml:space="preserve"> « </w:t>
      </w:r>
      <w:hyperlink r:id="rId6" w:history="1">
        <w:r w:rsidRPr="00D4145F">
          <w:rPr>
            <w:rStyle w:val="a3"/>
            <w:rFonts w:ascii="Arial" w:hAnsi="Arial" w:cs="Arial"/>
            <w:color w:val="FF0000"/>
            <w:sz w:val="32"/>
            <w:u w:val="none"/>
          </w:rPr>
          <w:t>Основное свойство дроби</w:t>
        </w:r>
      </w:hyperlink>
      <w:r w:rsidRPr="00D4145F">
        <w:rPr>
          <w:color w:val="FF0000"/>
          <w:sz w:val="32"/>
        </w:rPr>
        <w:t>»</w:t>
      </w:r>
    </w:p>
    <w:p w:rsidR="00A007FC" w:rsidRDefault="00A007FC" w:rsidP="00A007FC">
      <w:pPr>
        <w:pStyle w:val="a5"/>
        <w:numPr>
          <w:ilvl w:val="0"/>
          <w:numId w:val="1"/>
        </w:numPr>
      </w:pPr>
      <w:r>
        <w:t xml:space="preserve"> Пройти теорию</w:t>
      </w:r>
      <w:proofErr w:type="gramStart"/>
      <w:r>
        <w:t xml:space="preserve"> .</w:t>
      </w:r>
      <w:proofErr w:type="gramEnd"/>
    </w:p>
    <w:p w:rsidR="00A007FC" w:rsidRDefault="00A007FC" w:rsidP="00A007FC">
      <w:pPr>
        <w:pStyle w:val="a5"/>
        <w:numPr>
          <w:ilvl w:val="0"/>
          <w:numId w:val="1"/>
        </w:numPr>
      </w:pPr>
      <w:r>
        <w:t xml:space="preserve">Пройти по ссылке и посмотреть видео </w:t>
      </w:r>
    </w:p>
    <w:p w:rsidR="00A007FC" w:rsidRDefault="00243711" w:rsidP="00A007FC">
      <w:pPr>
        <w:pStyle w:val="a5"/>
      </w:pPr>
      <w:hyperlink r:id="rId7" w:history="1">
        <w:r w:rsidR="00A007FC" w:rsidRPr="00683CF6">
          <w:rPr>
            <w:rStyle w:val="a3"/>
          </w:rPr>
          <w:t>https://yandex.ru/video/preview/?filmId=3626375124974572579&amp;text=основное%20свойство%20дроби%205%20класс%20видеоурок&amp;path=wizard&amp;parent-reqid=1585297451546580-571164717789217614800204-vla1-0546&amp;redircnt=1585297461.1</w:t>
        </w:r>
      </w:hyperlink>
    </w:p>
    <w:p w:rsidR="00A007FC" w:rsidRDefault="00A007FC" w:rsidP="00A007FC">
      <w:pPr>
        <w:pStyle w:val="a5"/>
        <w:numPr>
          <w:ilvl w:val="0"/>
          <w:numId w:val="1"/>
        </w:numPr>
      </w:pPr>
      <w:r>
        <w:t xml:space="preserve">выполнить тест на сайте </w:t>
      </w:r>
      <w:proofErr w:type="spellStart"/>
      <w:r>
        <w:t>ЯКласс</w:t>
      </w:r>
      <w:proofErr w:type="spellEnd"/>
    </w:p>
    <w:p w:rsidR="00A007FC" w:rsidRDefault="00A007FC" w:rsidP="00A007FC">
      <w:pPr>
        <w:rPr>
          <w:color w:val="FF0000"/>
          <w:sz w:val="28"/>
        </w:rPr>
      </w:pPr>
      <w:r w:rsidRPr="00D4145F">
        <w:rPr>
          <w:color w:val="FF0000"/>
          <w:sz w:val="28"/>
        </w:rPr>
        <w:t>7- апреля   тема</w:t>
      </w:r>
      <w:proofErr w:type="gramStart"/>
      <w:r w:rsidRPr="00D4145F">
        <w:rPr>
          <w:color w:val="FF0000"/>
          <w:sz w:val="28"/>
        </w:rPr>
        <w:t xml:space="preserve"> :</w:t>
      </w:r>
      <w:proofErr w:type="gramEnd"/>
      <w:r w:rsidRPr="00D4145F">
        <w:rPr>
          <w:color w:val="FF0000"/>
          <w:sz w:val="28"/>
        </w:rPr>
        <w:t xml:space="preserve"> «Сокращение дроби»</w:t>
      </w:r>
    </w:p>
    <w:p w:rsidR="00A007FC" w:rsidRDefault="00A007FC" w:rsidP="00A007FC">
      <w:pPr>
        <w:pStyle w:val="a5"/>
        <w:numPr>
          <w:ilvl w:val="0"/>
          <w:numId w:val="2"/>
        </w:numPr>
      </w:pPr>
      <w:r>
        <w:t>Пройти теорию</w:t>
      </w:r>
      <w:proofErr w:type="gramStart"/>
      <w:r>
        <w:t xml:space="preserve"> .</w:t>
      </w:r>
      <w:proofErr w:type="gramEnd"/>
    </w:p>
    <w:p w:rsidR="00A007FC" w:rsidRDefault="00A007FC" w:rsidP="00A007FC">
      <w:pPr>
        <w:pStyle w:val="a5"/>
        <w:numPr>
          <w:ilvl w:val="0"/>
          <w:numId w:val="2"/>
        </w:numPr>
      </w:pPr>
      <w:r>
        <w:t xml:space="preserve">Пройти по ссылке и посмотреть видео </w:t>
      </w:r>
    </w:p>
    <w:p w:rsidR="00A007FC" w:rsidRDefault="00243711" w:rsidP="00A007FC">
      <w:pPr>
        <w:pStyle w:val="a5"/>
      </w:pPr>
      <w:hyperlink r:id="rId8" w:history="1">
        <w:r w:rsidR="00A007FC" w:rsidRPr="00683CF6">
          <w:rPr>
            <w:rStyle w:val="a3"/>
          </w:rPr>
          <w:t>https://yandex.ru/video/preview/?filmId=15992849450244006043&amp;text=«Сокращение+дроби»+видео+урокъ</w:t>
        </w:r>
      </w:hyperlink>
    </w:p>
    <w:p w:rsidR="00A007FC" w:rsidRPr="00D4145F" w:rsidRDefault="00A007FC" w:rsidP="00A007FC">
      <w:pPr>
        <w:pStyle w:val="a5"/>
        <w:numPr>
          <w:ilvl w:val="0"/>
          <w:numId w:val="1"/>
        </w:numPr>
      </w:pPr>
      <w:r>
        <w:t xml:space="preserve">выполнить тест на сайте </w:t>
      </w:r>
      <w:proofErr w:type="spellStart"/>
      <w:r>
        <w:t>ЯКласс</w:t>
      </w:r>
      <w:proofErr w:type="spellEnd"/>
    </w:p>
    <w:p w:rsidR="00A007FC" w:rsidRDefault="00A007FC" w:rsidP="00A007FC">
      <w:pPr>
        <w:rPr>
          <w:color w:val="FF0000"/>
          <w:sz w:val="28"/>
        </w:rPr>
      </w:pPr>
      <w:r w:rsidRPr="00D4145F">
        <w:rPr>
          <w:color w:val="FF0000"/>
          <w:sz w:val="28"/>
        </w:rPr>
        <w:t>8-апреля тема «</w:t>
      </w:r>
      <w:r>
        <w:rPr>
          <w:color w:val="FF0000"/>
          <w:sz w:val="28"/>
        </w:rPr>
        <w:t>Р</w:t>
      </w:r>
      <w:r w:rsidRPr="00D4145F">
        <w:rPr>
          <w:color w:val="FF0000"/>
          <w:sz w:val="28"/>
        </w:rPr>
        <w:t>аспределительный закон»</w:t>
      </w:r>
    </w:p>
    <w:p w:rsidR="00A007FC" w:rsidRDefault="00A007FC" w:rsidP="00A007FC">
      <w:pPr>
        <w:pStyle w:val="a5"/>
        <w:numPr>
          <w:ilvl w:val="0"/>
          <w:numId w:val="3"/>
        </w:numPr>
      </w:pPr>
      <w:r>
        <w:t>Пройти теорию</w:t>
      </w:r>
      <w:proofErr w:type="gramStart"/>
      <w:r>
        <w:t xml:space="preserve"> .</w:t>
      </w:r>
      <w:proofErr w:type="gramEnd"/>
    </w:p>
    <w:p w:rsidR="00A007FC" w:rsidRDefault="00A007FC" w:rsidP="00A007FC">
      <w:pPr>
        <w:pStyle w:val="a5"/>
        <w:numPr>
          <w:ilvl w:val="0"/>
          <w:numId w:val="3"/>
        </w:numPr>
      </w:pPr>
      <w:r>
        <w:t xml:space="preserve">Пройти по ссылке и посмотреть видео </w:t>
      </w:r>
    </w:p>
    <w:p w:rsidR="00A007FC" w:rsidRDefault="00243711" w:rsidP="00A007FC">
      <w:pPr>
        <w:pStyle w:val="a5"/>
        <w:numPr>
          <w:ilvl w:val="0"/>
          <w:numId w:val="3"/>
        </w:numPr>
      </w:pPr>
      <w:hyperlink r:id="rId9" w:history="1">
        <w:r w:rsidR="00A007FC" w:rsidRPr="00683CF6">
          <w:rPr>
            <w:rStyle w:val="a3"/>
          </w:rPr>
          <w:t>https://yandex.ru/video/preview/?filmId=16284442547949298083&amp;reqid=1585298133026481-1170740143650722371000111-vla1-2392-V&amp;suggest_reqid=422719845148172254281619086925824&amp;text=распределительный+закон»+5+класс+видео</w:t>
        </w:r>
      </w:hyperlink>
    </w:p>
    <w:p w:rsidR="00A007FC" w:rsidRDefault="00A007FC" w:rsidP="00A007FC">
      <w:pPr>
        <w:pStyle w:val="a5"/>
        <w:numPr>
          <w:ilvl w:val="0"/>
          <w:numId w:val="3"/>
        </w:numPr>
      </w:pPr>
      <w:r>
        <w:t xml:space="preserve">выполнить тест на сайте </w:t>
      </w:r>
      <w:proofErr w:type="spellStart"/>
      <w:r>
        <w:t>ЯКласс</w:t>
      </w:r>
      <w:proofErr w:type="spellEnd"/>
    </w:p>
    <w:p w:rsidR="00A007FC" w:rsidRPr="00D4145F" w:rsidRDefault="00A007FC" w:rsidP="00A007FC">
      <w:pPr>
        <w:pStyle w:val="a5"/>
      </w:pPr>
    </w:p>
    <w:p w:rsidR="00A007FC" w:rsidRPr="00D4145F" w:rsidRDefault="00A007FC" w:rsidP="00A007FC">
      <w:pPr>
        <w:pStyle w:val="a5"/>
        <w:numPr>
          <w:ilvl w:val="0"/>
          <w:numId w:val="4"/>
        </w:numPr>
        <w:rPr>
          <w:color w:val="FF0000"/>
          <w:sz w:val="28"/>
        </w:rPr>
      </w:pPr>
      <w:r w:rsidRPr="00D4145F">
        <w:rPr>
          <w:color w:val="FF0000"/>
          <w:sz w:val="28"/>
        </w:rPr>
        <w:t>апреля тема</w:t>
      </w:r>
      <w:proofErr w:type="gramStart"/>
      <w:r w:rsidRPr="00D4145F">
        <w:rPr>
          <w:color w:val="FF0000"/>
          <w:sz w:val="28"/>
        </w:rPr>
        <w:t xml:space="preserve"> :</w:t>
      </w:r>
      <w:proofErr w:type="gramEnd"/>
      <w:r w:rsidRPr="00D4145F">
        <w:rPr>
          <w:color w:val="FF0000"/>
          <w:sz w:val="28"/>
        </w:rPr>
        <w:t xml:space="preserve">  «Правильные и неправильные дроби»</w:t>
      </w:r>
    </w:p>
    <w:p w:rsidR="00A007FC" w:rsidRDefault="00A007FC" w:rsidP="00A007FC">
      <w:pPr>
        <w:pStyle w:val="a5"/>
        <w:numPr>
          <w:ilvl w:val="0"/>
          <w:numId w:val="5"/>
        </w:numPr>
      </w:pPr>
      <w:r>
        <w:t xml:space="preserve"> Пройти теорию .</w:t>
      </w:r>
    </w:p>
    <w:p w:rsidR="00A007FC" w:rsidRDefault="00A007FC" w:rsidP="00A007FC">
      <w:pPr>
        <w:pStyle w:val="a5"/>
      </w:pPr>
      <w:r>
        <w:t xml:space="preserve">2  Пройти по ссылке и посмотреть видео </w:t>
      </w:r>
    </w:p>
    <w:p w:rsidR="00A007FC" w:rsidRDefault="00243711" w:rsidP="00A007FC">
      <w:pPr>
        <w:pStyle w:val="a5"/>
      </w:pPr>
      <w:hyperlink r:id="rId10" w:history="1">
        <w:r w:rsidR="00A007FC" w:rsidRPr="00683CF6">
          <w:rPr>
            <w:rStyle w:val="a3"/>
          </w:rPr>
          <w:t>https://yandex.ru/video/preview/?filmId=16201187406461047605&amp;text=правильные+и+неправильные+дроби+5+класс+видеоурок</w:t>
        </w:r>
      </w:hyperlink>
    </w:p>
    <w:p w:rsidR="00A007FC" w:rsidRDefault="00A007FC" w:rsidP="00A007FC">
      <w:pPr>
        <w:pStyle w:val="a5"/>
      </w:pPr>
    </w:p>
    <w:p w:rsidR="00A007FC" w:rsidRDefault="00A007FC" w:rsidP="00A007FC">
      <w:pPr>
        <w:pStyle w:val="a5"/>
        <w:numPr>
          <w:ilvl w:val="0"/>
          <w:numId w:val="6"/>
        </w:numPr>
      </w:pPr>
      <w:r>
        <w:t xml:space="preserve">выполнить тест на сайте </w:t>
      </w:r>
      <w:proofErr w:type="spellStart"/>
      <w:r>
        <w:t>ЯКласс</w:t>
      </w:r>
      <w:proofErr w:type="spellEnd"/>
    </w:p>
    <w:p w:rsidR="00A007FC" w:rsidRPr="00D4145F" w:rsidRDefault="00A007FC" w:rsidP="00A007FC">
      <w:pPr>
        <w:pStyle w:val="a5"/>
        <w:ind w:left="1080"/>
      </w:pPr>
    </w:p>
    <w:p w:rsidR="00A007FC" w:rsidRPr="00D4145F" w:rsidRDefault="00A007FC" w:rsidP="00A007FC">
      <w:pPr>
        <w:pStyle w:val="a5"/>
        <w:numPr>
          <w:ilvl w:val="0"/>
          <w:numId w:val="4"/>
        </w:numPr>
        <w:rPr>
          <w:color w:val="FF0000"/>
          <w:sz w:val="28"/>
        </w:rPr>
      </w:pPr>
      <w:proofErr w:type="spellStart"/>
      <w:r w:rsidRPr="00D4145F">
        <w:rPr>
          <w:color w:val="FF0000"/>
          <w:sz w:val="28"/>
        </w:rPr>
        <w:t>преля</w:t>
      </w:r>
      <w:proofErr w:type="spellEnd"/>
      <w:r w:rsidRPr="00D4145F">
        <w:rPr>
          <w:color w:val="FF0000"/>
          <w:sz w:val="28"/>
        </w:rPr>
        <w:t xml:space="preserve"> тема: « Смешанные дроби»</w:t>
      </w:r>
    </w:p>
    <w:p w:rsidR="00A007FC" w:rsidRDefault="00A007FC" w:rsidP="00A007FC">
      <w:pPr>
        <w:ind w:left="720"/>
      </w:pPr>
      <w:r>
        <w:t>1Пройти теорию .</w:t>
      </w:r>
    </w:p>
    <w:p w:rsidR="00A007FC" w:rsidRDefault="00A007FC" w:rsidP="00A007FC">
      <w:pPr>
        <w:pStyle w:val="a5"/>
        <w:numPr>
          <w:ilvl w:val="0"/>
          <w:numId w:val="5"/>
        </w:numPr>
      </w:pPr>
      <w:r>
        <w:t xml:space="preserve">Пройти по ссылке и посмотреть видео </w:t>
      </w:r>
    </w:p>
    <w:p w:rsidR="00A007FC" w:rsidRDefault="00243711" w:rsidP="00A007FC">
      <w:pPr>
        <w:pStyle w:val="a5"/>
        <w:numPr>
          <w:ilvl w:val="0"/>
          <w:numId w:val="5"/>
        </w:numPr>
      </w:pPr>
      <w:hyperlink r:id="rId11" w:history="1">
        <w:r w:rsidR="00A007FC" w:rsidRPr="00683CF6">
          <w:rPr>
            <w:rStyle w:val="a3"/>
          </w:rPr>
          <w:t>https://yandex.ru/video/preview/?filmId=1529981211659174225&amp;reqid=1585298258922279-1363678617979019305500080-man2-1705-V&amp;suggest_reqid=422719845148172254283970156278477&amp;text=«+Смешанные+дроби»+5+КЛАА+ВИДЕ</w:t>
        </w:r>
      </w:hyperlink>
    </w:p>
    <w:p w:rsidR="008309A8" w:rsidRPr="00C43FC4" w:rsidRDefault="00A007FC" w:rsidP="00C43FC4">
      <w:pPr>
        <w:pStyle w:val="a5"/>
        <w:numPr>
          <w:ilvl w:val="0"/>
          <w:numId w:val="8"/>
        </w:numPr>
      </w:pPr>
      <w:r>
        <w:t xml:space="preserve">выполнить тест на сайте </w:t>
      </w:r>
      <w:proofErr w:type="spellStart"/>
      <w:r>
        <w:t>ЯКласс</w:t>
      </w:r>
      <w:proofErr w:type="spellEnd"/>
      <w:r w:rsidR="00C43FC4">
        <w:t>.</w:t>
      </w:r>
    </w:p>
    <w:p w:rsidR="00C43FC4" w:rsidRDefault="00C43FC4" w:rsidP="00C43FC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4"/>
        </w:rPr>
        <w:lastRenderedPageBreak/>
        <w:t>6 класс</w:t>
      </w:r>
    </w:p>
    <w:p w:rsidR="00C43FC4" w:rsidRDefault="00C43FC4" w:rsidP="00C43FC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 xml:space="preserve">Математика </w:t>
      </w:r>
    </w:p>
    <w:p w:rsidR="00C43FC4" w:rsidRDefault="00C43FC4" w:rsidP="00C43F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Тема: «Координаты на плоскости»</w:t>
      </w:r>
    </w:p>
    <w:p w:rsidR="00C43FC4" w:rsidRDefault="00C43FC4" w:rsidP="00C43F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1.Параллельные и перпендикулярные прямые.</w:t>
      </w:r>
    </w:p>
    <w:p w:rsidR="00C43FC4" w:rsidRDefault="00C43FC4" w:rsidP="00C43F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2.Тест</w:t>
      </w:r>
    </w:p>
    <w:p w:rsidR="00C43FC4" w:rsidRDefault="00C43FC4" w:rsidP="00C43F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3.Координатная плоскость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идио-урок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C43FC4" w:rsidRDefault="00C43FC4" w:rsidP="00C43F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4.Проверочная работа.</w:t>
      </w:r>
    </w:p>
    <w:p w:rsidR="00C43FC4" w:rsidRDefault="00C43FC4" w:rsidP="00C43FC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5.Диаграммы.</w:t>
      </w:r>
    </w:p>
    <w:p w:rsidR="00C43FC4" w:rsidRDefault="00C43FC4" w:rsidP="00C43F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ttps://yandex.ru/video/preview/?filmId=9176242567950764593&amp;text=6%20класс%20математика%20видео%20урок%20по%20теме%20координатная%20плоскость%206%20класс&amp;path=wizard&amp;parent-reqid=1585311877419167-972912232914646665900204-vla1-3247&amp;redircnt=1585311899.1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видео урок на тему координатная плоскость) </w:t>
      </w:r>
    </w:p>
    <w:p w:rsidR="001524EC" w:rsidRDefault="001524EC" w:rsidP="001524EC">
      <w:pPr>
        <w:jc w:val="center"/>
        <w:rPr>
          <w:rFonts w:ascii="Times New Roman" w:hAnsi="Times New Roman"/>
          <w:noProof/>
          <w:sz w:val="32"/>
          <w:szCs w:val="32"/>
        </w:rPr>
      </w:pPr>
    </w:p>
    <w:p w:rsidR="001524EC" w:rsidRDefault="001524EC" w:rsidP="001524EC">
      <w:pPr>
        <w:jc w:val="center"/>
        <w:rPr>
          <w:rFonts w:ascii="Times New Roman" w:hAnsi="Times New Roman"/>
          <w:noProof/>
          <w:sz w:val="32"/>
          <w:szCs w:val="32"/>
        </w:rPr>
      </w:pPr>
    </w:p>
    <w:p w:rsidR="001524EC" w:rsidRPr="00FD08F5" w:rsidRDefault="001524EC" w:rsidP="001524EC">
      <w:pPr>
        <w:jc w:val="center"/>
        <w:rPr>
          <w:rFonts w:ascii="Times New Roman" w:hAnsi="Times New Roman"/>
          <w:noProof/>
          <w:sz w:val="32"/>
          <w:szCs w:val="32"/>
        </w:rPr>
      </w:pPr>
      <w:r w:rsidRPr="00FD08F5">
        <w:rPr>
          <w:rFonts w:ascii="Times New Roman" w:hAnsi="Times New Roman"/>
          <w:noProof/>
          <w:sz w:val="32"/>
          <w:szCs w:val="32"/>
        </w:rPr>
        <w:t>Ф И ______________________________ класс________________</w:t>
      </w:r>
    </w:p>
    <w:p w:rsidR="001524EC" w:rsidRPr="00DE0D3E" w:rsidRDefault="001524EC" w:rsidP="001524EC">
      <w:pPr>
        <w:jc w:val="center"/>
        <w:rPr>
          <w:b/>
          <w:noProof/>
          <w:sz w:val="32"/>
          <w:szCs w:val="32"/>
        </w:rPr>
      </w:pPr>
      <w:r w:rsidRPr="00DE0D3E">
        <w:rPr>
          <w:b/>
          <w:noProof/>
          <w:sz w:val="32"/>
          <w:szCs w:val="32"/>
        </w:rPr>
        <w:t>Столбчатые диаграммы и графики</w:t>
      </w:r>
    </w:p>
    <w:p w:rsidR="001524EC" w:rsidRPr="00C41EAA" w:rsidRDefault="001524EC" w:rsidP="001524EC">
      <w:pPr>
        <w:jc w:val="center"/>
        <w:rPr>
          <w:rFonts w:ascii="Times New Roman" w:hAnsi="Times New Roman"/>
          <w:noProof/>
          <w:sz w:val="28"/>
          <w:szCs w:val="28"/>
        </w:rPr>
      </w:pPr>
      <w:r w:rsidRPr="00FD08F5">
        <w:rPr>
          <w:rFonts w:ascii="Times New Roman" w:hAnsi="Times New Roman"/>
          <w:b/>
          <w:noProof/>
          <w:sz w:val="32"/>
          <w:szCs w:val="32"/>
        </w:rPr>
        <w:t>1</w:t>
      </w:r>
      <w:r w:rsidRPr="00FD08F5">
        <w:rPr>
          <w:rFonts w:ascii="Times New Roman" w:hAnsi="Times New Roman"/>
          <w:b/>
          <w:noProof/>
          <w:sz w:val="28"/>
          <w:szCs w:val="28"/>
        </w:rPr>
        <w:t>.</w:t>
      </w:r>
      <w:r w:rsidRPr="00C41EAA">
        <w:rPr>
          <w:rFonts w:ascii="Times New Roman" w:hAnsi="Times New Roman"/>
          <w:noProof/>
          <w:sz w:val="28"/>
          <w:szCs w:val="28"/>
        </w:rPr>
        <w:t>Результаты выполнения учащимися 6 класса контрольной работы по математике представлены в таблице. Закончате полстроение столбчатой диаграммы, отражающей эти результаты.</w:t>
      </w:r>
    </w:p>
    <w:tbl>
      <w:tblPr>
        <w:tblpPr w:leftFromText="180" w:rightFromText="180" w:vertAnchor="text" w:horzAnchor="margin" w:tblpXSpec="right" w:tblpY="8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4"/>
        <w:gridCol w:w="992"/>
        <w:gridCol w:w="851"/>
        <w:gridCol w:w="992"/>
        <w:gridCol w:w="1040"/>
      </w:tblGrid>
      <w:tr w:rsidR="001524EC" w:rsidRPr="00182F76" w:rsidTr="00F41946">
        <w:tc>
          <w:tcPr>
            <w:tcW w:w="1181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5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040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1524EC" w:rsidRPr="00182F76" w:rsidTr="00F41946">
        <w:tc>
          <w:tcPr>
            <w:tcW w:w="1181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5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992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524EC" w:rsidRDefault="001524EC" w:rsidP="001524EC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28925" cy="17240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pPr w:leftFromText="180" w:rightFromText="180" w:vertAnchor="text" w:horzAnchor="page" w:tblpX="6234" w:tblpY="15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7"/>
        <w:gridCol w:w="959"/>
        <w:gridCol w:w="851"/>
        <w:gridCol w:w="992"/>
        <w:gridCol w:w="992"/>
      </w:tblGrid>
      <w:tr w:rsidR="001524EC" w:rsidRPr="00182F76" w:rsidTr="00F41946">
        <w:tc>
          <w:tcPr>
            <w:tcW w:w="1167" w:type="dxa"/>
          </w:tcPr>
          <w:p w:rsidR="001524EC" w:rsidRPr="00FD08F5" w:rsidRDefault="001524EC" w:rsidP="00F41946">
            <w:pPr>
              <w:spacing w:after="0" w:line="240" w:lineRule="auto"/>
              <w:rPr>
                <w:rFonts w:ascii="Times New Roman" w:hAnsi="Times New Roman"/>
              </w:rPr>
            </w:pPr>
            <w:r w:rsidRPr="00FD08F5">
              <w:rPr>
                <w:rFonts w:ascii="Times New Roman" w:hAnsi="Times New Roman"/>
              </w:rPr>
              <w:t>оценки</w:t>
            </w:r>
          </w:p>
        </w:tc>
        <w:tc>
          <w:tcPr>
            <w:tcW w:w="959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8F5">
              <w:rPr>
                <w:rFonts w:ascii="Times New Roman" w:hAnsi="Times New Roman"/>
              </w:rPr>
              <w:t>«5»</w:t>
            </w:r>
          </w:p>
        </w:tc>
        <w:tc>
          <w:tcPr>
            <w:tcW w:w="851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8F5">
              <w:rPr>
                <w:rFonts w:ascii="Times New Roman" w:hAnsi="Times New Roman"/>
              </w:rPr>
              <w:t>«4»</w:t>
            </w:r>
          </w:p>
        </w:tc>
        <w:tc>
          <w:tcPr>
            <w:tcW w:w="992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8F5">
              <w:rPr>
                <w:rFonts w:ascii="Times New Roman" w:hAnsi="Times New Roman"/>
              </w:rPr>
              <w:t>«3»</w:t>
            </w:r>
          </w:p>
        </w:tc>
        <w:tc>
          <w:tcPr>
            <w:tcW w:w="992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8F5">
              <w:rPr>
                <w:rFonts w:ascii="Times New Roman" w:hAnsi="Times New Roman"/>
              </w:rPr>
              <w:t>«2»</w:t>
            </w:r>
          </w:p>
        </w:tc>
      </w:tr>
      <w:tr w:rsidR="001524EC" w:rsidRPr="00182F76" w:rsidTr="00F41946">
        <w:tc>
          <w:tcPr>
            <w:tcW w:w="1167" w:type="dxa"/>
          </w:tcPr>
          <w:p w:rsidR="001524EC" w:rsidRPr="00FD08F5" w:rsidRDefault="001524EC" w:rsidP="00F41946">
            <w:pPr>
              <w:spacing w:after="0" w:line="240" w:lineRule="auto"/>
              <w:rPr>
                <w:rFonts w:ascii="Times New Roman" w:hAnsi="Times New Roman"/>
              </w:rPr>
            </w:pPr>
            <w:r w:rsidRPr="00FD08F5">
              <w:rPr>
                <w:rFonts w:ascii="Times New Roman" w:hAnsi="Times New Roman"/>
              </w:rPr>
              <w:t xml:space="preserve">Число </w:t>
            </w:r>
            <w:r w:rsidRPr="00FD08F5">
              <w:rPr>
                <w:rFonts w:ascii="Times New Roman" w:hAnsi="Times New Roman"/>
              </w:rPr>
              <w:lastRenderedPageBreak/>
              <w:t>учащихся</w:t>
            </w:r>
          </w:p>
        </w:tc>
        <w:tc>
          <w:tcPr>
            <w:tcW w:w="959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8F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51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24EC" w:rsidRPr="00FD08F5" w:rsidRDefault="001524EC" w:rsidP="00F419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524EC" w:rsidRDefault="001524EC" w:rsidP="001524EC">
      <w:r w:rsidRPr="00FD08F5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182F76">
        <w:rPr>
          <w:sz w:val="28"/>
          <w:szCs w:val="28"/>
        </w:rPr>
        <w:t xml:space="preserve"> </w:t>
      </w:r>
      <w:r w:rsidRPr="00C41EAA">
        <w:rPr>
          <w:rFonts w:ascii="Times New Roman" w:hAnsi="Times New Roman"/>
          <w:sz w:val="28"/>
          <w:szCs w:val="28"/>
        </w:rPr>
        <w:t>Результаты выполнения учащимися 7 класса контрольной работы  по русскому языку представлены  в виде столбчатой диаграммы. Заполните</w:t>
      </w:r>
      <w:r w:rsidRPr="00182F76">
        <w:rPr>
          <w:sz w:val="28"/>
          <w:szCs w:val="28"/>
        </w:rPr>
        <w:t xml:space="preserve"> </w:t>
      </w:r>
      <w:r w:rsidRPr="00C41EAA">
        <w:rPr>
          <w:rFonts w:ascii="Times New Roman" w:hAnsi="Times New Roman"/>
          <w:sz w:val="28"/>
          <w:szCs w:val="28"/>
        </w:rPr>
        <w:t>таблицу,</w:t>
      </w:r>
      <w:r w:rsidRPr="00182F7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отражающую эти </w:t>
      </w:r>
      <w:r w:rsidRPr="00C41EAA">
        <w:rPr>
          <w:rFonts w:ascii="Times New Roman" w:hAnsi="Times New Roman"/>
          <w:sz w:val="28"/>
          <w:szCs w:val="28"/>
        </w:rPr>
        <w:t>результаты</w:t>
      </w:r>
      <w:r w:rsidRPr="00C41EAA">
        <w:rPr>
          <w:rFonts w:ascii="Times New Roman" w:hAnsi="Times New Roman"/>
          <w:sz w:val="24"/>
          <w:szCs w:val="24"/>
        </w:rPr>
        <w:t>.</w:t>
      </w:r>
      <w:r>
        <w:rPr>
          <w:noProof/>
          <w:lang w:eastAsia="ru-RU"/>
        </w:rPr>
        <w:drawing>
          <wp:inline distT="0" distB="0" distL="0" distR="0">
            <wp:extent cx="2981325" cy="16859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24EC" w:rsidRPr="00FE0066" w:rsidRDefault="001524EC" w:rsidP="001524EC">
      <w:pPr>
        <w:tabs>
          <w:tab w:val="left" w:pos="5324"/>
        </w:tabs>
        <w:spacing w:after="0"/>
        <w:rPr>
          <w:noProof/>
          <w:sz w:val="24"/>
          <w:szCs w:val="24"/>
        </w:rPr>
      </w:pPr>
      <w:r w:rsidRPr="00FD08F5">
        <w:rPr>
          <w:rFonts w:ascii="Times New Roman" w:hAnsi="Times New Roman"/>
          <w:b/>
          <w:sz w:val="28"/>
          <w:szCs w:val="28"/>
        </w:rPr>
        <w:t>3</w:t>
      </w:r>
      <w:r w:rsidRPr="00182F76">
        <w:rPr>
          <w:sz w:val="28"/>
          <w:szCs w:val="28"/>
        </w:rPr>
        <w:t>.</w:t>
      </w:r>
      <w:r w:rsidRPr="00D055ED">
        <w:rPr>
          <w:rFonts w:ascii="Times New Roman" w:hAnsi="Times New Roman"/>
          <w:sz w:val="28"/>
          <w:szCs w:val="28"/>
        </w:rPr>
        <w:t>Изменения температуры производилось каждый час с 6.00 до 18.00. Результаты отражены на столбчатой диаграмме. Постройте график изменения температуры с 6.00 до 18.00</w:t>
      </w:r>
    </w:p>
    <w:p w:rsidR="001524EC" w:rsidRDefault="001524EC" w:rsidP="001524EC">
      <w:pPr>
        <w:tabs>
          <w:tab w:val="left" w:pos="5324"/>
        </w:tabs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534025" cy="204787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524EC" w:rsidRDefault="001524EC" w:rsidP="001524EC">
      <w:pPr>
        <w:tabs>
          <w:tab w:val="left" w:pos="5324"/>
        </w:tabs>
        <w:spacing w:after="0"/>
        <w:jc w:val="center"/>
      </w:pPr>
    </w:p>
    <w:p w:rsidR="001524EC" w:rsidRPr="00C41EAA" w:rsidRDefault="001524EC" w:rsidP="001524EC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FD08F5">
        <w:rPr>
          <w:rFonts w:ascii="Times New Roman" w:hAnsi="Times New Roman"/>
          <w:b/>
          <w:sz w:val="28"/>
          <w:szCs w:val="28"/>
        </w:rPr>
        <w:t>4.</w:t>
      </w:r>
      <w:r w:rsidRPr="00C41EAA">
        <w:rPr>
          <w:rFonts w:ascii="Times New Roman" w:hAnsi="Times New Roman"/>
          <w:sz w:val="28"/>
          <w:szCs w:val="28"/>
        </w:rPr>
        <w:t xml:space="preserve"> Изменения температуры производилось каждый час с 6.00 до 18.00. Результаты отражены в таблице. Постройте график изменения температуры с 6.00 до 18.00 и с помощью графика ответьте на вопросы.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1"/>
        <w:gridCol w:w="574"/>
        <w:gridCol w:w="574"/>
        <w:gridCol w:w="573"/>
        <w:gridCol w:w="573"/>
        <w:gridCol w:w="626"/>
        <w:gridCol w:w="626"/>
        <w:gridCol w:w="626"/>
        <w:gridCol w:w="626"/>
        <w:gridCol w:w="626"/>
        <w:gridCol w:w="626"/>
        <w:gridCol w:w="626"/>
        <w:gridCol w:w="622"/>
        <w:gridCol w:w="622"/>
      </w:tblGrid>
      <w:tr w:rsidR="001524EC" w:rsidRPr="00C41EAA" w:rsidTr="00F41946">
        <w:tc>
          <w:tcPr>
            <w:tcW w:w="1652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41EAA">
              <w:rPr>
                <w:rFonts w:ascii="Times New Roman" w:hAnsi="Times New Roman"/>
              </w:rPr>
              <w:t>Время</w:t>
            </w:r>
            <w:proofErr w:type="gramStart"/>
            <w:r w:rsidRPr="00C41EAA">
              <w:rPr>
                <w:rFonts w:ascii="Times New Roman" w:hAnsi="Times New Roman"/>
              </w:rPr>
              <w:t>,ч</w:t>
            </w:r>
            <w:proofErr w:type="spellEnd"/>
            <w:proofErr w:type="gramEnd"/>
          </w:p>
        </w:tc>
        <w:tc>
          <w:tcPr>
            <w:tcW w:w="682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6</w:t>
            </w:r>
          </w:p>
        </w:tc>
        <w:tc>
          <w:tcPr>
            <w:tcW w:w="682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7</w:t>
            </w:r>
          </w:p>
        </w:tc>
        <w:tc>
          <w:tcPr>
            <w:tcW w:w="681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8</w:t>
            </w:r>
          </w:p>
        </w:tc>
        <w:tc>
          <w:tcPr>
            <w:tcW w:w="681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9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10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11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12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13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14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15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16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17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18</w:t>
            </w:r>
          </w:p>
        </w:tc>
      </w:tr>
      <w:tr w:rsidR="001524EC" w:rsidRPr="00C41EAA" w:rsidTr="00F41946">
        <w:tc>
          <w:tcPr>
            <w:tcW w:w="1652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Температура,</w:t>
            </w:r>
            <w:r w:rsidRPr="00C41EAA">
              <w:rPr>
                <w:rFonts w:ascii="Times New Roman" w:hAnsi="Times New Roman"/>
                <w:vertAlign w:val="superscript"/>
              </w:rPr>
              <w:t>0</w:t>
            </w:r>
            <w:r w:rsidRPr="00C41EAA">
              <w:rPr>
                <w:rFonts w:ascii="Times New Roman" w:hAnsi="Times New Roman"/>
              </w:rPr>
              <w:t>с</w:t>
            </w:r>
          </w:p>
        </w:tc>
        <w:tc>
          <w:tcPr>
            <w:tcW w:w="682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-3</w:t>
            </w:r>
          </w:p>
        </w:tc>
        <w:tc>
          <w:tcPr>
            <w:tcW w:w="682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-3</w:t>
            </w:r>
          </w:p>
        </w:tc>
        <w:tc>
          <w:tcPr>
            <w:tcW w:w="681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-2</w:t>
            </w:r>
          </w:p>
        </w:tc>
        <w:tc>
          <w:tcPr>
            <w:tcW w:w="681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-1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+1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+3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+4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+4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+3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+2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+1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-1</w:t>
            </w:r>
          </w:p>
        </w:tc>
        <w:tc>
          <w:tcPr>
            <w:tcW w:w="703" w:type="dxa"/>
          </w:tcPr>
          <w:p w:rsidR="001524EC" w:rsidRPr="00C41EAA" w:rsidRDefault="001524EC" w:rsidP="00F41946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/>
              </w:rPr>
            </w:pPr>
            <w:r w:rsidRPr="00C41EAA">
              <w:rPr>
                <w:rFonts w:ascii="Times New Roman" w:hAnsi="Times New Roman"/>
              </w:rPr>
              <w:t>-2</w:t>
            </w:r>
          </w:p>
        </w:tc>
      </w:tr>
    </w:tbl>
    <w:p w:rsidR="001524EC" w:rsidRPr="003B404C" w:rsidRDefault="001524EC" w:rsidP="001524EC">
      <w:pPr>
        <w:spacing w:after="0"/>
        <w:rPr>
          <w:vanish/>
        </w:rPr>
      </w:pP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51"/>
        <w:gridCol w:w="251"/>
        <w:gridCol w:w="251"/>
        <w:gridCol w:w="251"/>
        <w:gridCol w:w="251"/>
        <w:gridCol w:w="250"/>
        <w:gridCol w:w="250"/>
        <w:gridCol w:w="250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90"/>
      </w:tblGrid>
      <w:tr w:rsidR="001524EC" w:rsidTr="00F41946">
        <w:trPr>
          <w:trHeight w:val="283"/>
        </w:trPr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</w:tr>
      <w:tr w:rsidR="001524EC" w:rsidTr="00F41946">
        <w:trPr>
          <w:trHeight w:val="283"/>
        </w:trPr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</w:tr>
      <w:tr w:rsidR="001524EC" w:rsidTr="00F41946">
        <w:trPr>
          <w:trHeight w:val="283"/>
        </w:trPr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</w:tr>
      <w:tr w:rsidR="001524EC" w:rsidTr="00F41946">
        <w:trPr>
          <w:trHeight w:val="283"/>
        </w:trPr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</w:tr>
      <w:tr w:rsidR="001524EC" w:rsidTr="00F41946">
        <w:trPr>
          <w:trHeight w:val="283"/>
        </w:trPr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</w:tr>
      <w:tr w:rsidR="001524EC" w:rsidTr="00F41946">
        <w:trPr>
          <w:trHeight w:val="283"/>
        </w:trPr>
        <w:tc>
          <w:tcPr>
            <w:tcW w:w="281" w:type="dxa"/>
            <w:shd w:val="clear" w:color="auto" w:fill="auto"/>
          </w:tcPr>
          <w:p w:rsidR="001524EC" w:rsidRDefault="00243711" w:rsidP="00F41946">
            <w:pPr>
              <w:tabs>
                <w:tab w:val="left" w:pos="5324"/>
              </w:tabs>
              <w:spacing w:after="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.65pt;margin-top:-.75pt;width:519.4pt;height:0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Pr="000A0824" w:rsidRDefault="001524EC" w:rsidP="00F41946">
            <w:pPr>
              <w:tabs>
                <w:tab w:val="left" w:pos="5324"/>
              </w:tabs>
              <w:spacing w:after="0"/>
            </w:pPr>
            <w:r w:rsidRPr="003B404C">
              <w:rPr>
                <w:lang w:val="en-US"/>
              </w:rPr>
              <w:t>t</w:t>
            </w:r>
          </w:p>
        </w:tc>
      </w:tr>
      <w:tr w:rsidR="001524EC" w:rsidTr="00F41946">
        <w:trPr>
          <w:trHeight w:val="283"/>
        </w:trPr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</w:tr>
      <w:tr w:rsidR="001524EC" w:rsidTr="00F41946">
        <w:trPr>
          <w:trHeight w:val="283"/>
        </w:trPr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</w:tr>
      <w:tr w:rsidR="001524EC" w:rsidTr="00F41946">
        <w:trPr>
          <w:trHeight w:val="283"/>
        </w:trPr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1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  <w:tc>
          <w:tcPr>
            <w:tcW w:w="282" w:type="dxa"/>
            <w:shd w:val="clear" w:color="auto" w:fill="auto"/>
          </w:tcPr>
          <w:p w:rsidR="001524EC" w:rsidRDefault="001524EC" w:rsidP="00F41946">
            <w:pPr>
              <w:tabs>
                <w:tab w:val="left" w:pos="5324"/>
              </w:tabs>
              <w:spacing w:after="0"/>
            </w:pPr>
          </w:p>
        </w:tc>
      </w:tr>
    </w:tbl>
    <w:p w:rsidR="001524EC" w:rsidRDefault="00243711" w:rsidP="001524EC">
      <w:pPr>
        <w:tabs>
          <w:tab w:val="left" w:pos="5324"/>
        </w:tabs>
        <w:spacing w:after="0"/>
        <w:rPr>
          <w:noProof/>
        </w:rPr>
      </w:pPr>
      <w:r>
        <w:rPr>
          <w:noProof/>
        </w:rPr>
        <w:pict>
          <v:shape id="_x0000_s1026" type="#_x0000_t32" style="position:absolute;margin-left:21pt;margin-top:7.2pt;width:0;height:154.4pt;flip:y;z-index:251660288;mso-position-horizontal-relative:text;mso-position-vertical-relative:text" o:connectortype="straight">
            <v:stroke endarrow="block"/>
          </v:shape>
        </w:pict>
      </w:r>
      <w:r w:rsidR="001524EC">
        <w:t xml:space="preserve">         Температура</w:t>
      </w:r>
    </w:p>
    <w:p w:rsidR="001524EC" w:rsidRDefault="001524EC" w:rsidP="001524EC">
      <w:pPr>
        <w:tabs>
          <w:tab w:val="left" w:pos="5324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1524EC" w:rsidRPr="00C41EAA" w:rsidRDefault="001524EC" w:rsidP="001524EC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C41EAA">
        <w:rPr>
          <w:rFonts w:ascii="Times New Roman" w:hAnsi="Times New Roman"/>
          <w:sz w:val="28"/>
          <w:szCs w:val="28"/>
        </w:rPr>
        <w:lastRenderedPageBreak/>
        <w:t>а) В какой промежуток времени температура увеличивалась ?   с……</w:t>
      </w:r>
      <w:proofErr w:type="gramStart"/>
      <w:r w:rsidRPr="00C41EAA">
        <w:rPr>
          <w:rFonts w:ascii="Times New Roman" w:hAnsi="Times New Roman"/>
          <w:sz w:val="28"/>
          <w:szCs w:val="28"/>
        </w:rPr>
        <w:t>ч</w:t>
      </w:r>
      <w:proofErr w:type="gramEnd"/>
      <w:r w:rsidRPr="00C41EAA">
        <w:rPr>
          <w:rFonts w:ascii="Times New Roman" w:hAnsi="Times New Roman"/>
          <w:sz w:val="28"/>
          <w:szCs w:val="28"/>
        </w:rPr>
        <w:t xml:space="preserve">  до…….ч</w:t>
      </w:r>
    </w:p>
    <w:p w:rsidR="001524EC" w:rsidRPr="00C41EAA" w:rsidRDefault="001524EC" w:rsidP="001524EC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C41EAA">
        <w:rPr>
          <w:rFonts w:ascii="Times New Roman" w:hAnsi="Times New Roman"/>
          <w:sz w:val="28"/>
          <w:szCs w:val="28"/>
        </w:rPr>
        <w:t>б) В какой промежуток времени температура уменьшалась ?          с……</w:t>
      </w:r>
      <w:proofErr w:type="gramStart"/>
      <w:r w:rsidRPr="00C41EAA">
        <w:rPr>
          <w:rFonts w:ascii="Times New Roman" w:hAnsi="Times New Roman"/>
          <w:sz w:val="28"/>
          <w:szCs w:val="28"/>
        </w:rPr>
        <w:t>ч</w:t>
      </w:r>
      <w:proofErr w:type="gramEnd"/>
      <w:r w:rsidRPr="00C41EAA">
        <w:rPr>
          <w:rFonts w:ascii="Times New Roman" w:hAnsi="Times New Roman"/>
          <w:sz w:val="28"/>
          <w:szCs w:val="28"/>
        </w:rPr>
        <w:t xml:space="preserve">  до…….ч</w:t>
      </w:r>
    </w:p>
    <w:p w:rsidR="001524EC" w:rsidRPr="00182F76" w:rsidRDefault="001524EC" w:rsidP="001524EC">
      <w:pPr>
        <w:tabs>
          <w:tab w:val="left" w:pos="5324"/>
        </w:tabs>
        <w:spacing w:after="0"/>
        <w:rPr>
          <w:sz w:val="28"/>
          <w:szCs w:val="28"/>
        </w:rPr>
      </w:pPr>
      <w:r w:rsidRPr="00C41EAA">
        <w:rPr>
          <w:rFonts w:ascii="Times New Roman" w:hAnsi="Times New Roman"/>
          <w:sz w:val="28"/>
          <w:szCs w:val="28"/>
        </w:rPr>
        <w:t>в) Какой момент времени температура была равна 0</w:t>
      </w:r>
      <w:r w:rsidRPr="00C41EAA">
        <w:rPr>
          <w:rFonts w:ascii="Times New Roman" w:hAnsi="Times New Roman"/>
          <w:sz w:val="28"/>
          <w:szCs w:val="28"/>
          <w:vertAlign w:val="superscript"/>
        </w:rPr>
        <w:t>0</w:t>
      </w:r>
      <w:r w:rsidRPr="00C41EAA">
        <w:rPr>
          <w:rFonts w:ascii="Times New Roman" w:hAnsi="Times New Roman"/>
          <w:sz w:val="28"/>
          <w:szCs w:val="28"/>
        </w:rPr>
        <w:t>С</w:t>
      </w:r>
      <w:proofErr w:type="gramStart"/>
      <w:r w:rsidRPr="00182F76">
        <w:rPr>
          <w:sz w:val="28"/>
          <w:szCs w:val="28"/>
        </w:rPr>
        <w:t xml:space="preserve"> ?</w:t>
      </w:r>
      <w:proofErr w:type="gramEnd"/>
      <w:r w:rsidRPr="00182F76">
        <w:rPr>
          <w:sz w:val="28"/>
          <w:szCs w:val="28"/>
        </w:rPr>
        <w:t>____________________</w:t>
      </w:r>
    </w:p>
    <w:p w:rsidR="001524EC" w:rsidRPr="00182F76" w:rsidRDefault="001524EC" w:rsidP="001524EC">
      <w:pPr>
        <w:tabs>
          <w:tab w:val="left" w:pos="5324"/>
        </w:tabs>
        <w:spacing w:after="0"/>
        <w:rPr>
          <w:sz w:val="28"/>
          <w:szCs w:val="28"/>
        </w:rPr>
      </w:pPr>
    </w:p>
    <w:p w:rsidR="001524EC" w:rsidRPr="00C41EAA" w:rsidRDefault="001524EC" w:rsidP="001524EC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FD08F5">
        <w:rPr>
          <w:rFonts w:ascii="Times New Roman" w:hAnsi="Times New Roman"/>
          <w:b/>
          <w:sz w:val="28"/>
          <w:szCs w:val="28"/>
        </w:rPr>
        <w:t>5.</w:t>
      </w:r>
      <w:r w:rsidRPr="00182F76">
        <w:rPr>
          <w:sz w:val="28"/>
          <w:szCs w:val="28"/>
        </w:rPr>
        <w:t xml:space="preserve"> </w:t>
      </w:r>
      <w:r w:rsidRPr="00C41EAA">
        <w:rPr>
          <w:rFonts w:ascii="Times New Roman" w:hAnsi="Times New Roman"/>
          <w:sz w:val="28"/>
          <w:szCs w:val="28"/>
        </w:rPr>
        <w:t>Турист отправился из пункта</w:t>
      </w:r>
      <w:proofErr w:type="gramStart"/>
      <w:r w:rsidRPr="00C41EA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C41EAA">
        <w:rPr>
          <w:rFonts w:ascii="Times New Roman" w:hAnsi="Times New Roman"/>
          <w:sz w:val="28"/>
          <w:szCs w:val="28"/>
        </w:rPr>
        <w:t>, через час пришел в пункт В, отдохнул и отправился в пункт С. Из пункта С он вернулся в пункт А на автобусе. Пользуясь графиком движения туриста, определите:</w:t>
      </w:r>
    </w:p>
    <w:p w:rsidR="001524EC" w:rsidRPr="00C41EAA" w:rsidRDefault="00243711" w:rsidP="001524EC">
      <w:pPr>
        <w:keepNext/>
        <w:tabs>
          <w:tab w:val="left" w:pos="5324"/>
        </w:tabs>
        <w:spacing w:after="0"/>
        <w:rPr>
          <w:rFonts w:ascii="Times New Roman" w:hAnsi="Times New Roman"/>
        </w:rPr>
      </w:pPr>
      <w:r w:rsidRPr="00243711">
        <w:rPr>
          <w:rFonts w:ascii="Times New Roman" w:hAnsi="Times New Roman"/>
          <w:noProof/>
          <w:sz w:val="28"/>
          <w:szCs w:val="28"/>
        </w:rPr>
        <w:pict>
          <v:rect id="_x0000_s1027" style="position:absolute;margin-left:16.5pt;margin-top:16pt;width:41.55pt;height:20.25pt;z-index:251661312">
            <v:textbox style="mso-next-textbox:#_x0000_s1027">
              <w:txbxContent>
                <w:p w:rsidR="001524EC" w:rsidRPr="000F4EB8" w:rsidRDefault="001524EC" w:rsidP="001524EC">
                  <w:r>
                    <w:rPr>
                      <w:lang w:val="en-US"/>
                    </w:rPr>
                    <w:t>S</w:t>
                  </w:r>
                  <w:proofErr w:type="gramStart"/>
                  <w:r>
                    <w:t>,км</w:t>
                  </w:r>
                  <w:proofErr w:type="gramEnd"/>
                </w:p>
              </w:txbxContent>
            </v:textbox>
          </v:rect>
        </w:pict>
      </w:r>
      <w:r w:rsidRPr="00243711"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436.85pt;margin-top:161.55pt;width:30.25pt;height:24.65pt;z-index:251662336">
            <v:textbox style="mso-next-textbox:#_x0000_s1028">
              <w:txbxContent>
                <w:p w:rsidR="001524EC" w:rsidRPr="000F4EB8" w:rsidRDefault="001524EC" w:rsidP="001524EC">
                  <w:proofErr w:type="gramStart"/>
                  <w:r>
                    <w:rPr>
                      <w:lang w:val="en-US"/>
                    </w:rPr>
                    <w:t>t,</w:t>
                  </w:r>
                  <w:proofErr w:type="gramEnd"/>
                  <w:r>
                    <w:t>ч</w:t>
                  </w:r>
                </w:p>
              </w:txbxContent>
            </v:textbox>
          </v:rect>
        </w:pict>
      </w:r>
      <w:r w:rsidR="001524E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57850" cy="283845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524EC" w:rsidRPr="00C41EAA" w:rsidRDefault="001524EC" w:rsidP="001524EC">
      <w:pPr>
        <w:tabs>
          <w:tab w:val="left" w:pos="5324"/>
        </w:tabs>
        <w:spacing w:after="0"/>
        <w:rPr>
          <w:rFonts w:ascii="Times New Roman" w:hAnsi="Times New Roman"/>
          <w:sz w:val="24"/>
          <w:szCs w:val="24"/>
        </w:rPr>
      </w:pPr>
    </w:p>
    <w:p w:rsidR="001524EC" w:rsidRPr="00C41EAA" w:rsidRDefault="001524EC" w:rsidP="001524EC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C41EAA">
        <w:rPr>
          <w:rFonts w:ascii="Times New Roman" w:hAnsi="Times New Roman"/>
          <w:sz w:val="28"/>
          <w:szCs w:val="28"/>
        </w:rPr>
        <w:t>А) расстояние от пункта</w:t>
      </w:r>
      <w:proofErr w:type="gramStart"/>
      <w:r w:rsidRPr="00C41EA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C41EAA">
        <w:rPr>
          <w:rFonts w:ascii="Times New Roman" w:hAnsi="Times New Roman"/>
          <w:sz w:val="28"/>
          <w:szCs w:val="28"/>
        </w:rPr>
        <w:t xml:space="preserve"> до пункта В……………..</w:t>
      </w:r>
    </w:p>
    <w:p w:rsidR="001524EC" w:rsidRPr="00C41EAA" w:rsidRDefault="001524EC" w:rsidP="001524EC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C41EAA">
        <w:rPr>
          <w:rFonts w:ascii="Times New Roman" w:hAnsi="Times New Roman"/>
          <w:sz w:val="28"/>
          <w:szCs w:val="28"/>
        </w:rPr>
        <w:t>Б) скорость туриста в первый час движения ……….</w:t>
      </w:r>
    </w:p>
    <w:p w:rsidR="001524EC" w:rsidRPr="00C41EAA" w:rsidRDefault="001524EC" w:rsidP="001524EC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C41EAA">
        <w:rPr>
          <w:rFonts w:ascii="Times New Roman" w:hAnsi="Times New Roman"/>
          <w:sz w:val="28"/>
          <w:szCs w:val="28"/>
        </w:rPr>
        <w:t>В) расстояние от пункта</w:t>
      </w:r>
      <w:proofErr w:type="gramStart"/>
      <w:r w:rsidRPr="00C41EA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41EAA">
        <w:rPr>
          <w:rFonts w:ascii="Times New Roman" w:hAnsi="Times New Roman"/>
          <w:sz w:val="28"/>
          <w:szCs w:val="28"/>
        </w:rPr>
        <w:t xml:space="preserve"> до пункта С……….</w:t>
      </w:r>
    </w:p>
    <w:p w:rsidR="001524EC" w:rsidRPr="00C41EAA" w:rsidRDefault="001524EC" w:rsidP="001524EC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C41EAA">
        <w:rPr>
          <w:rFonts w:ascii="Times New Roman" w:hAnsi="Times New Roman"/>
          <w:sz w:val="28"/>
          <w:szCs w:val="28"/>
        </w:rPr>
        <w:t>Г) время отдыха в пункте</w:t>
      </w:r>
      <w:proofErr w:type="gramStart"/>
      <w:r w:rsidRPr="00C41EA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41EAA">
        <w:rPr>
          <w:rFonts w:ascii="Times New Roman" w:hAnsi="Times New Roman"/>
          <w:sz w:val="28"/>
          <w:szCs w:val="28"/>
        </w:rPr>
        <w:t>………….</w:t>
      </w:r>
    </w:p>
    <w:p w:rsidR="001524EC" w:rsidRDefault="001524EC" w:rsidP="001524EC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  <w:r w:rsidRPr="00C41EAA">
        <w:rPr>
          <w:rFonts w:ascii="Times New Roman" w:hAnsi="Times New Roman"/>
          <w:sz w:val="28"/>
          <w:szCs w:val="28"/>
        </w:rPr>
        <w:t>Д) скорость автобуса………………..</w:t>
      </w:r>
    </w:p>
    <w:p w:rsidR="00925D26" w:rsidRDefault="00925D26" w:rsidP="001524EC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</w:p>
    <w:p w:rsidR="00925D26" w:rsidRPr="009E54D1" w:rsidRDefault="00925D26" w:rsidP="00925D26">
      <w:pPr>
        <w:spacing w:after="0" w:line="240" w:lineRule="auto"/>
        <w:rPr>
          <w:rFonts w:ascii="Times New Roman" w:hAnsi="Times New Roman" w:cs="Times New Roman"/>
          <w:b/>
          <w:color w:val="002060"/>
          <w:sz w:val="48"/>
          <w:szCs w:val="24"/>
        </w:rPr>
      </w:pPr>
      <w:r>
        <w:rPr>
          <w:rFonts w:ascii="Times New Roman" w:hAnsi="Times New Roman" w:cs="Times New Roman"/>
          <w:b/>
          <w:color w:val="FF0000"/>
          <w:sz w:val="48"/>
          <w:szCs w:val="24"/>
        </w:rPr>
        <w:t xml:space="preserve">      </w:t>
      </w:r>
      <w:r w:rsidRPr="00322453">
        <w:rPr>
          <w:rFonts w:ascii="Times New Roman" w:hAnsi="Times New Roman" w:cs="Times New Roman"/>
          <w:b/>
          <w:color w:val="FF0000"/>
          <w:sz w:val="48"/>
          <w:szCs w:val="24"/>
        </w:rPr>
        <w:t xml:space="preserve">7 класс: </w:t>
      </w:r>
      <w:r>
        <w:rPr>
          <w:rFonts w:ascii="Times New Roman" w:hAnsi="Times New Roman" w:cs="Times New Roman"/>
          <w:b/>
          <w:color w:val="FF0000"/>
          <w:sz w:val="48"/>
          <w:szCs w:val="24"/>
        </w:rPr>
        <w:t xml:space="preserve">  </w:t>
      </w:r>
      <w:r w:rsidRPr="009E54D1">
        <w:rPr>
          <w:rFonts w:ascii="Times New Roman" w:hAnsi="Times New Roman" w:cs="Times New Roman"/>
          <w:b/>
          <w:color w:val="002060"/>
          <w:sz w:val="32"/>
          <w:szCs w:val="24"/>
        </w:rPr>
        <w:t>с 6.04-12.04.2020</w:t>
      </w:r>
      <w:r>
        <w:rPr>
          <w:rFonts w:ascii="Times New Roman" w:hAnsi="Times New Roman" w:cs="Times New Roman"/>
          <w:b/>
          <w:color w:val="002060"/>
          <w:sz w:val="32"/>
          <w:szCs w:val="24"/>
        </w:rPr>
        <w:t xml:space="preserve"> </w:t>
      </w:r>
      <w:r w:rsidRPr="009E54D1">
        <w:rPr>
          <w:rFonts w:ascii="Times New Roman" w:hAnsi="Times New Roman" w:cs="Times New Roman"/>
          <w:b/>
          <w:color w:val="002060"/>
          <w:sz w:val="32"/>
          <w:szCs w:val="24"/>
        </w:rPr>
        <w:t>год</w:t>
      </w:r>
    </w:p>
    <w:p w:rsidR="00925D26" w:rsidRDefault="00925D26" w:rsidP="00925D2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25D26" w:rsidRPr="00322453" w:rsidRDefault="00925D26" w:rsidP="00925D2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22453">
        <w:rPr>
          <w:rFonts w:ascii="Times New Roman" w:hAnsi="Times New Roman" w:cs="Times New Roman"/>
          <w:b/>
          <w:sz w:val="28"/>
          <w:szCs w:val="24"/>
        </w:rPr>
        <w:t>Тема: « Формулы сокращенного умножения»</w:t>
      </w:r>
    </w:p>
    <w:p w:rsidR="00925D26" w:rsidRPr="00322453" w:rsidRDefault="00925D26" w:rsidP="00925D2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22453">
        <w:rPr>
          <w:rFonts w:ascii="Times New Roman" w:hAnsi="Times New Roman" w:cs="Times New Roman"/>
          <w:b/>
          <w:sz w:val="28"/>
          <w:szCs w:val="24"/>
        </w:rPr>
        <w:t xml:space="preserve">1.Применение различных способов для </w:t>
      </w:r>
      <w:proofErr w:type="spellStart"/>
      <w:r w:rsidRPr="00322453">
        <w:rPr>
          <w:rFonts w:ascii="Times New Roman" w:hAnsi="Times New Roman" w:cs="Times New Roman"/>
          <w:b/>
          <w:sz w:val="28"/>
          <w:szCs w:val="24"/>
        </w:rPr>
        <w:t>разложеня</w:t>
      </w:r>
      <w:proofErr w:type="spellEnd"/>
      <w:r w:rsidRPr="00322453">
        <w:rPr>
          <w:rFonts w:ascii="Times New Roman" w:hAnsi="Times New Roman" w:cs="Times New Roman"/>
          <w:b/>
          <w:sz w:val="28"/>
          <w:szCs w:val="24"/>
        </w:rPr>
        <w:t xml:space="preserve"> на множители.</w:t>
      </w:r>
    </w:p>
    <w:p w:rsidR="00925D26" w:rsidRPr="00322453" w:rsidRDefault="00925D26" w:rsidP="00925D2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22453">
        <w:rPr>
          <w:rFonts w:ascii="Times New Roman" w:hAnsi="Times New Roman" w:cs="Times New Roman"/>
          <w:b/>
          <w:sz w:val="28"/>
          <w:szCs w:val="24"/>
        </w:rPr>
        <w:t>2.Тест.</w:t>
      </w:r>
    </w:p>
    <w:p w:rsidR="00925D26" w:rsidRDefault="00925D26" w:rsidP="00925D2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22453">
        <w:rPr>
          <w:rFonts w:ascii="Times New Roman" w:hAnsi="Times New Roman" w:cs="Times New Roman"/>
          <w:b/>
          <w:sz w:val="28"/>
          <w:szCs w:val="24"/>
        </w:rPr>
        <w:t>3.Линейное уравнение с двумя переменными.</w:t>
      </w:r>
    </w:p>
    <w:p w:rsidR="00925D26" w:rsidRDefault="00925D26" w:rsidP="00925D2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4.Понятие площади.</w:t>
      </w:r>
    </w:p>
    <w:p w:rsidR="00925D26" w:rsidRDefault="00925D26" w:rsidP="00925D26">
      <w:r w:rsidRPr="006C7D37">
        <w:rPr>
          <w:rFonts w:ascii="Times New Roman" w:hAnsi="Times New Roman" w:cs="Times New Roman"/>
          <w:b/>
          <w:sz w:val="28"/>
          <w:szCs w:val="24"/>
        </w:rPr>
        <w:t>5.Теорема Пифагора. Тест</w:t>
      </w:r>
      <w:proofErr w:type="gramStart"/>
      <w:r w:rsidRPr="006C7D37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>(</w:t>
      </w:r>
      <w:proofErr w:type="gramEnd"/>
      <w:r w:rsidRPr="006C7D37">
        <w:t xml:space="preserve"> </w:t>
      </w:r>
      <w:r w:rsidRPr="006C7D37">
        <w:rPr>
          <w:color w:val="FF0000"/>
          <w:sz w:val="28"/>
        </w:rPr>
        <w:t xml:space="preserve">выполнить тест на сайте </w:t>
      </w:r>
      <w:proofErr w:type="spellStart"/>
      <w:r w:rsidRPr="006C7D37">
        <w:rPr>
          <w:color w:val="FF0000"/>
          <w:sz w:val="28"/>
        </w:rPr>
        <w:t>ЯКласс</w:t>
      </w:r>
      <w:proofErr w:type="spellEnd"/>
      <w:r>
        <w:rPr>
          <w:color w:val="FF0000"/>
          <w:sz w:val="28"/>
        </w:rPr>
        <w:t>)</w:t>
      </w:r>
    </w:p>
    <w:p w:rsidR="00925D26" w:rsidRPr="00322453" w:rsidRDefault="00925D26" w:rsidP="00925D2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25D26" w:rsidRDefault="00925D26" w:rsidP="00925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D26" w:rsidRDefault="00925D26" w:rsidP="00925D26">
      <w:pPr>
        <w:jc w:val="center"/>
        <w:rPr>
          <w:rFonts w:ascii="Times New Roman" w:hAnsi="Times New Roman" w:cs="Times New Roman"/>
          <w:b/>
          <w:color w:val="FF0000"/>
          <w:sz w:val="20"/>
          <w:szCs w:val="24"/>
        </w:rPr>
      </w:pPr>
      <w:hyperlink r:id="rId16" w:history="1">
        <w:r w:rsidRPr="006A02AA">
          <w:rPr>
            <w:rStyle w:val="a3"/>
            <w:rFonts w:ascii="Times New Roman" w:hAnsi="Times New Roman" w:cs="Times New Roman"/>
            <w:b/>
            <w:sz w:val="20"/>
            <w:szCs w:val="24"/>
          </w:rPr>
          <w:t>https://yandex.ru/video/preview/?filmId=2553861626001760659&amp;text=видеоурок%207%20класс%20алгебра%20формулы%20сокращенного%20умножения&amp;path=wizard&amp;parent-reqid=1585307967790829-812013045505774910600145-man1-4555&amp;redircnt=1585307978.1</w:t>
        </w:r>
      </w:hyperlink>
      <w:proofErr w:type="gramStart"/>
      <w:r>
        <w:rPr>
          <w:rFonts w:ascii="Times New Roman" w:hAnsi="Times New Roman" w:cs="Times New Roman"/>
          <w:b/>
          <w:color w:val="FF0000"/>
          <w:sz w:val="20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FF0000"/>
          <w:sz w:val="20"/>
          <w:szCs w:val="24"/>
        </w:rPr>
        <w:t>ссылка на урок)</w:t>
      </w:r>
    </w:p>
    <w:p w:rsidR="00925D26" w:rsidRPr="006C7D37" w:rsidRDefault="00925D26" w:rsidP="00925D26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color w:val="FF0000"/>
          <w:sz w:val="20"/>
          <w:szCs w:val="24"/>
        </w:rPr>
      </w:pPr>
      <w:r>
        <w:rPr>
          <w:rFonts w:ascii="Times New Roman" w:hAnsi="Times New Roman" w:cs="Times New Roman"/>
          <w:b/>
          <w:color w:val="FF0000"/>
          <w:sz w:val="20"/>
          <w:szCs w:val="24"/>
        </w:rPr>
        <w:t xml:space="preserve">             </w:t>
      </w:r>
      <w:r w:rsidRPr="002013F5">
        <w:rPr>
          <w:b/>
          <w:bCs/>
          <w:caps/>
        </w:rPr>
        <w:t xml:space="preserve">тест </w:t>
      </w:r>
      <w:proofErr w:type="gramStart"/>
      <w:r>
        <w:rPr>
          <w:b/>
          <w:bCs/>
          <w:caps/>
        </w:rPr>
        <w:t>:</w:t>
      </w:r>
      <w:r w:rsidRPr="002013F5">
        <w:rPr>
          <w:b/>
          <w:bCs/>
          <w:caps/>
        </w:rPr>
        <w:t>«</w:t>
      </w:r>
      <w:proofErr w:type="gramEnd"/>
      <w:r>
        <w:rPr>
          <w:b/>
          <w:bCs/>
          <w:caps/>
        </w:rPr>
        <w:t>прямоугольный треугольник. Теорема Пифагора»</w:t>
      </w:r>
    </w:p>
    <w:p w:rsidR="00925D26" w:rsidRDefault="00925D26" w:rsidP="00925D26">
      <w:pPr>
        <w:autoSpaceDE w:val="0"/>
        <w:autoSpaceDN w:val="0"/>
        <w:adjustRightInd w:val="0"/>
        <w:jc w:val="center"/>
        <w:rPr>
          <w:szCs w:val="28"/>
        </w:rPr>
      </w:pPr>
      <w:r w:rsidRPr="002013F5">
        <w:rPr>
          <w:szCs w:val="28"/>
        </w:rPr>
        <w:t>Вариант</w:t>
      </w:r>
      <w:r>
        <w:rPr>
          <w:szCs w:val="28"/>
        </w:rPr>
        <w:t xml:space="preserve"> №1</w:t>
      </w:r>
    </w:p>
    <w:p w:rsidR="00925D26" w:rsidRDefault="00925D26" w:rsidP="00925D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</w:p>
    <w:p w:rsidR="00925D26" w:rsidRPr="00CB214C" w:rsidRDefault="00925D26" w:rsidP="00925D26">
      <w:pPr>
        <w:autoSpaceDE w:val="0"/>
        <w:autoSpaceDN w:val="0"/>
        <w:adjustRightInd w:val="0"/>
        <w:jc w:val="both"/>
      </w:pPr>
      <w:r w:rsidRPr="00CB214C">
        <w:t>1. В прямоугольном треугольнике острые углы могут быть равны…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>1) 28° и 72°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>2) 37°33′ и 52°27′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>3) 65° и 35°</w:t>
      </w:r>
    </w:p>
    <w:p w:rsidR="00925D26" w:rsidRPr="00CB214C" w:rsidRDefault="00925D26" w:rsidP="00925D26">
      <w:pPr>
        <w:autoSpaceDE w:val="0"/>
        <w:autoSpaceDN w:val="0"/>
        <w:adjustRightInd w:val="0"/>
        <w:jc w:val="both"/>
      </w:pPr>
      <w:r w:rsidRPr="00CB214C">
        <w:t>2. Для сторон данного треугольника справедливо равенство…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center"/>
      </w:pPr>
      <w:r w:rsidRPr="00CB214C">
        <w:rPr>
          <w:noProof/>
          <w:lang w:eastAsia="ru-RU"/>
        </w:rPr>
        <w:drawing>
          <wp:inline distT="0" distB="0" distL="0" distR="0">
            <wp:extent cx="1466850" cy="1419225"/>
            <wp:effectExtent l="19050" t="0" r="0" b="0"/>
            <wp:docPr id="9203" name="Рисунок 9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 xml:space="preserve">1) </w:t>
      </w:r>
      <w:proofErr w:type="spellStart"/>
      <w:r w:rsidRPr="00CB214C">
        <w:rPr>
          <w:i/>
          <w:iCs/>
        </w:rPr>
        <w:t>m</w:t>
      </w:r>
      <w:proofErr w:type="spellEnd"/>
      <w:r w:rsidRPr="00CB214C">
        <w:t xml:space="preserve"> = </w:t>
      </w:r>
      <w:proofErr w:type="spellStart"/>
      <w:r w:rsidRPr="00CB214C">
        <w:rPr>
          <w:i/>
          <w:iCs/>
        </w:rPr>
        <w:t>k</w:t>
      </w:r>
      <w:proofErr w:type="spellEnd"/>
      <w:r w:rsidRPr="00CB214C">
        <w:t>;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 xml:space="preserve">2) </w:t>
      </w:r>
      <w:proofErr w:type="spellStart"/>
      <w:r w:rsidRPr="00CB214C">
        <w:rPr>
          <w:i/>
          <w:iCs/>
        </w:rPr>
        <w:t>k</w:t>
      </w:r>
      <w:proofErr w:type="spellEnd"/>
      <w:r w:rsidRPr="00CB214C">
        <w:t xml:space="preserve"> = 2</w:t>
      </w:r>
      <w:r w:rsidRPr="00CB214C">
        <w:rPr>
          <w:i/>
          <w:iCs/>
        </w:rPr>
        <w:t>n</w:t>
      </w:r>
      <w:r w:rsidRPr="00CB214C">
        <w:t>;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  <w:rPr>
          <w:i/>
          <w:iCs/>
        </w:rPr>
      </w:pPr>
      <w:r w:rsidRPr="00CB214C">
        <w:t xml:space="preserve">3) </w:t>
      </w:r>
      <w:proofErr w:type="spellStart"/>
      <w:r w:rsidRPr="00CB214C">
        <w:rPr>
          <w:i/>
          <w:iCs/>
        </w:rPr>
        <w:t>n</w:t>
      </w:r>
      <w:proofErr w:type="spellEnd"/>
      <w:r w:rsidRPr="00CB214C">
        <w:t xml:space="preserve"> = </w:t>
      </w:r>
      <w:proofErr w:type="spellStart"/>
      <w:r w:rsidRPr="00CB214C">
        <w:rPr>
          <w:i/>
          <w:iCs/>
        </w:rPr>
        <w:t>m</w:t>
      </w:r>
      <w:proofErr w:type="spellEnd"/>
      <w:r w:rsidRPr="00CB214C">
        <w:rPr>
          <w:i/>
          <w:iCs/>
        </w:rPr>
        <w:t>.</w:t>
      </w:r>
    </w:p>
    <w:p w:rsidR="00925D26" w:rsidRPr="00CB214C" w:rsidRDefault="00925D26" w:rsidP="00925D26">
      <w:pPr>
        <w:autoSpaceDE w:val="0"/>
        <w:autoSpaceDN w:val="0"/>
        <w:adjustRightInd w:val="0"/>
        <w:jc w:val="both"/>
      </w:pPr>
      <w:r w:rsidRPr="00CB214C">
        <w:t>3. Для сторон данного треугольника справедливо равенство…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center"/>
      </w:pPr>
      <w:r w:rsidRPr="00CB214C">
        <w:rPr>
          <w:noProof/>
          <w:lang w:eastAsia="ru-RU"/>
        </w:rPr>
        <w:drawing>
          <wp:inline distT="0" distB="0" distL="0" distR="0">
            <wp:extent cx="1876425" cy="1114425"/>
            <wp:effectExtent l="19050" t="0" r="9525" b="0"/>
            <wp:docPr id="9204" name="Рисунок 9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 xml:space="preserve">1) </w:t>
      </w:r>
      <w:r w:rsidRPr="00CB214C">
        <w:rPr>
          <w:i/>
          <w:iCs/>
        </w:rPr>
        <w:t>с</w:t>
      </w:r>
      <w:r w:rsidRPr="00CB214C">
        <w:t xml:space="preserve"> = 0,5 </w:t>
      </w:r>
      <w:proofErr w:type="spellStart"/>
      <w:r w:rsidRPr="00CB214C">
        <w:rPr>
          <w:i/>
          <w:iCs/>
        </w:rPr>
        <w:t>b</w:t>
      </w:r>
      <w:proofErr w:type="spellEnd"/>
      <w:r w:rsidRPr="00CB214C">
        <w:t>;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 xml:space="preserve">2) </w:t>
      </w:r>
      <w:r w:rsidRPr="00CB214C">
        <w:rPr>
          <w:i/>
          <w:iCs/>
        </w:rPr>
        <w:t>с</w:t>
      </w:r>
      <w:r w:rsidRPr="00CB214C">
        <w:t xml:space="preserve"> = 0,5 </w:t>
      </w:r>
      <w:proofErr w:type="spellStart"/>
      <w:r w:rsidRPr="00CB214C">
        <w:rPr>
          <w:i/>
          <w:iCs/>
        </w:rPr>
        <w:t>a</w:t>
      </w:r>
      <w:proofErr w:type="spellEnd"/>
      <w:r w:rsidRPr="00CB214C">
        <w:t>;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  <w:rPr>
          <w:i/>
          <w:iCs/>
        </w:rPr>
      </w:pPr>
      <w:r w:rsidRPr="00CB214C">
        <w:t xml:space="preserve">3) </w:t>
      </w:r>
      <w:r w:rsidRPr="00CB214C">
        <w:rPr>
          <w:i/>
          <w:iCs/>
        </w:rPr>
        <w:t>а</w:t>
      </w:r>
      <w:r w:rsidRPr="00CB214C">
        <w:t xml:space="preserve"> = 0,5 </w:t>
      </w:r>
      <w:proofErr w:type="spellStart"/>
      <w:r w:rsidRPr="00CB214C">
        <w:rPr>
          <w:i/>
          <w:iCs/>
        </w:rPr>
        <w:t>b</w:t>
      </w:r>
      <w:proofErr w:type="spellEnd"/>
      <w:r w:rsidRPr="00CB214C">
        <w:rPr>
          <w:i/>
          <w:iCs/>
        </w:rPr>
        <w:t>.</w:t>
      </w:r>
    </w:p>
    <w:p w:rsidR="00925D26" w:rsidRPr="00CB214C" w:rsidRDefault="00925D26" w:rsidP="00925D26">
      <w:pPr>
        <w:autoSpaceDE w:val="0"/>
        <w:autoSpaceDN w:val="0"/>
        <w:adjustRightInd w:val="0"/>
        <w:jc w:val="both"/>
      </w:pPr>
      <w:r w:rsidRPr="00CB214C">
        <w:t>4. Для доказательства равенства данных треугольников достаточно доказать, что…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center"/>
      </w:pPr>
      <w:r w:rsidRPr="00CB214C">
        <w:rPr>
          <w:noProof/>
          <w:lang w:eastAsia="ru-RU"/>
        </w:rPr>
        <w:lastRenderedPageBreak/>
        <w:drawing>
          <wp:inline distT="0" distB="0" distL="0" distR="0">
            <wp:extent cx="3724275" cy="1409700"/>
            <wp:effectExtent l="19050" t="0" r="9525" b="0"/>
            <wp:docPr id="9205" name="Рисунок 9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26" w:rsidRPr="00CB214C" w:rsidRDefault="00925D26" w:rsidP="00925D26">
      <w:pPr>
        <w:autoSpaceDE w:val="0"/>
        <w:autoSpaceDN w:val="0"/>
        <w:adjustRightInd w:val="0"/>
        <w:jc w:val="both"/>
      </w:pPr>
      <w:r w:rsidRPr="00CB214C">
        <w:t xml:space="preserve">5. В прямоугольном треугольнике </w:t>
      </w:r>
      <w:proofErr w:type="gramStart"/>
      <w:r w:rsidRPr="00CB214C">
        <w:t>равна</w:t>
      </w:r>
      <w:proofErr w:type="gramEnd"/>
      <w:r w:rsidRPr="00CB214C">
        <w:t xml:space="preserve"> половине гипотенузы проведенная к ней…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>1) высота;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>2) медиана;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>3) биссектриса.</w:t>
      </w:r>
    </w:p>
    <w:p w:rsidR="00925D26" w:rsidRPr="00CB214C" w:rsidRDefault="00925D26" w:rsidP="00925D26">
      <w:pPr>
        <w:autoSpaceDE w:val="0"/>
        <w:autoSpaceDN w:val="0"/>
        <w:adjustRightInd w:val="0"/>
        <w:jc w:val="both"/>
      </w:pPr>
      <w:r w:rsidRPr="00CB214C">
        <w:t xml:space="preserve">6. В данном треугольнике </w:t>
      </w:r>
      <w:r w:rsidRPr="00CB214C">
        <w:rPr>
          <w:i/>
          <w:iCs/>
        </w:rPr>
        <w:t>АМ</w:t>
      </w:r>
      <w:r w:rsidRPr="00CB214C">
        <w:t xml:space="preserve"> является…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center"/>
      </w:pPr>
      <w:r w:rsidRPr="00CB214C">
        <w:rPr>
          <w:noProof/>
          <w:lang w:eastAsia="ru-RU"/>
        </w:rPr>
        <w:drawing>
          <wp:inline distT="0" distB="0" distL="0" distR="0">
            <wp:extent cx="1885950" cy="1504950"/>
            <wp:effectExtent l="19050" t="0" r="0" b="0"/>
            <wp:docPr id="9206" name="Рисунок 9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>1) биссектрисой;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>2) медианой;</w:t>
      </w:r>
    </w:p>
    <w:p w:rsidR="00925D26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>3) высотой.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>7. Угол между прямыми, содерж</w:t>
      </w:r>
      <w:r w:rsidRPr="00CB214C">
        <w:rPr>
          <w:spacing w:val="15"/>
        </w:rPr>
        <w:t>ащими высоты треугольника</w:t>
      </w:r>
      <w:r w:rsidRPr="00CB214C">
        <w:t xml:space="preserve">, </w:t>
      </w:r>
      <w:r w:rsidRPr="00CB214C">
        <w:rPr>
          <w:spacing w:val="15"/>
        </w:rPr>
        <w:t xml:space="preserve">проведенные из </w:t>
      </w:r>
      <w:proofErr w:type="spellStart"/>
      <w:r w:rsidRPr="00CB214C">
        <w:rPr>
          <w:spacing w:val="15"/>
        </w:rPr>
        <w:t>углов</w:t>
      </w:r>
      <w:r w:rsidRPr="00CB214C">
        <w:rPr>
          <w:i/>
          <w:iCs/>
          <w:spacing w:val="15"/>
        </w:rPr>
        <w:t>А</w:t>
      </w:r>
      <w:proofErr w:type="spellEnd"/>
      <w:r w:rsidRPr="00CB214C">
        <w:rPr>
          <w:spacing w:val="15"/>
        </w:rPr>
        <w:t xml:space="preserve"> и</w:t>
      </w:r>
      <w:proofErr w:type="gramStart"/>
      <w:r w:rsidRPr="00CB214C">
        <w:rPr>
          <w:spacing w:val="15"/>
        </w:rPr>
        <w:t xml:space="preserve"> </w:t>
      </w:r>
      <w:r w:rsidRPr="00CB214C">
        <w:rPr>
          <w:i/>
          <w:iCs/>
          <w:spacing w:val="15"/>
        </w:rPr>
        <w:t>В</w:t>
      </w:r>
      <w:proofErr w:type="gramEnd"/>
      <w:r w:rsidRPr="00CB214C">
        <w:rPr>
          <w:spacing w:val="15"/>
        </w:rPr>
        <w:t>,</w:t>
      </w:r>
      <w:r w:rsidRPr="00CB214C">
        <w:t xml:space="preserve"> равен…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center"/>
      </w:pPr>
      <w:r w:rsidRPr="00CB214C">
        <w:rPr>
          <w:noProof/>
          <w:lang w:eastAsia="ru-RU"/>
        </w:rPr>
        <w:drawing>
          <wp:inline distT="0" distB="0" distL="0" distR="0">
            <wp:extent cx="2143125" cy="1866900"/>
            <wp:effectExtent l="19050" t="0" r="9525" b="0"/>
            <wp:docPr id="9207" name="Рисунок 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 xml:space="preserve">1) </w:t>
      </w:r>
      <w:r w:rsidRPr="00CB214C">
        <w:rPr>
          <w:i/>
          <w:iCs/>
          <w:lang w:val="el-GR"/>
        </w:rPr>
        <w:t>β</w:t>
      </w:r>
      <w:r w:rsidRPr="00CB214C">
        <w:t xml:space="preserve"> – </w:t>
      </w:r>
      <w:r w:rsidRPr="00CB214C">
        <w:rPr>
          <w:i/>
          <w:iCs/>
          <w:lang w:val="el-GR"/>
        </w:rPr>
        <w:t>α</w:t>
      </w:r>
      <w:r w:rsidRPr="00CB214C">
        <w:t>;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 xml:space="preserve">2) </w:t>
      </w:r>
      <w:r w:rsidRPr="00CB214C">
        <w:rPr>
          <w:i/>
          <w:iCs/>
          <w:lang w:val="el-GR"/>
        </w:rPr>
        <w:t>α</w:t>
      </w:r>
      <w:r w:rsidRPr="00CB214C">
        <w:t xml:space="preserve"> + </w:t>
      </w:r>
      <w:r w:rsidRPr="00CB214C">
        <w:rPr>
          <w:i/>
          <w:iCs/>
          <w:lang w:val="el-GR"/>
        </w:rPr>
        <w:t>β</w:t>
      </w:r>
      <w:r w:rsidRPr="00CB214C">
        <w:t>;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>3) 180 – (</w:t>
      </w:r>
      <w:r w:rsidRPr="00CB214C">
        <w:rPr>
          <w:i/>
          <w:iCs/>
          <w:lang w:val="el-GR"/>
        </w:rPr>
        <w:t>α</w:t>
      </w:r>
      <w:r w:rsidRPr="00CB214C">
        <w:t xml:space="preserve"> + </w:t>
      </w:r>
      <w:r w:rsidRPr="00CB214C">
        <w:rPr>
          <w:i/>
          <w:iCs/>
          <w:lang w:val="el-GR"/>
        </w:rPr>
        <w:t>β</w:t>
      </w:r>
      <w:r w:rsidRPr="00CB214C">
        <w:t>).</w:t>
      </w:r>
    </w:p>
    <w:p w:rsidR="00925D26" w:rsidRPr="00CB214C" w:rsidRDefault="00925D26" w:rsidP="00925D26">
      <w:pPr>
        <w:autoSpaceDE w:val="0"/>
        <w:autoSpaceDN w:val="0"/>
        <w:adjustRightInd w:val="0"/>
        <w:jc w:val="both"/>
      </w:pPr>
      <w:r w:rsidRPr="00CB214C">
        <w:lastRenderedPageBreak/>
        <w:t xml:space="preserve">8. </w:t>
      </w:r>
      <w:r w:rsidRPr="00CB214C">
        <w:rPr>
          <w:i/>
          <w:iCs/>
          <w:spacing w:val="15"/>
        </w:rPr>
        <w:t>АМ</w:t>
      </w:r>
      <w:r w:rsidRPr="00CB214C">
        <w:rPr>
          <w:spacing w:val="15"/>
        </w:rPr>
        <w:t xml:space="preserve"> – биссектриса угла </w:t>
      </w:r>
      <w:r w:rsidRPr="00CB214C">
        <w:rPr>
          <w:i/>
          <w:iCs/>
          <w:spacing w:val="15"/>
        </w:rPr>
        <w:t>А</w:t>
      </w:r>
      <w:r w:rsidRPr="00CB214C">
        <w:rPr>
          <w:spacing w:val="15"/>
        </w:rPr>
        <w:t>.</w:t>
      </w:r>
      <w:r w:rsidRPr="00CB214C">
        <w:t xml:space="preserve"> Из этого не следует, что…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center"/>
      </w:pPr>
      <w:r w:rsidRPr="00CB214C">
        <w:rPr>
          <w:noProof/>
          <w:lang w:eastAsia="ru-RU"/>
        </w:rPr>
        <w:drawing>
          <wp:inline distT="0" distB="0" distL="0" distR="0">
            <wp:extent cx="2162175" cy="1533525"/>
            <wp:effectExtent l="19050" t="0" r="9525" b="0"/>
            <wp:docPr id="9208" name="Рисунок 9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 xml:space="preserve">1) </w:t>
      </w:r>
      <w:r w:rsidRPr="00CB214C">
        <w:rPr>
          <w:i/>
          <w:iCs/>
        </w:rPr>
        <w:t>МВ</w:t>
      </w:r>
      <w:r w:rsidRPr="00CB214C">
        <w:t xml:space="preserve"> = </w:t>
      </w:r>
      <w:r w:rsidRPr="00CB214C">
        <w:rPr>
          <w:i/>
          <w:iCs/>
        </w:rPr>
        <w:t>МС</w:t>
      </w:r>
      <w:r w:rsidRPr="00CB214C">
        <w:t>;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 xml:space="preserve">2) </w:t>
      </w:r>
      <w:r w:rsidRPr="00CB214C">
        <w:rPr>
          <w:i/>
          <w:iCs/>
        </w:rPr>
        <w:t>МF</w:t>
      </w:r>
      <w:r w:rsidRPr="00CB214C">
        <w:t xml:space="preserve"> = </w:t>
      </w:r>
      <w:r w:rsidRPr="00CB214C">
        <w:rPr>
          <w:i/>
          <w:iCs/>
        </w:rPr>
        <w:t>М</w:t>
      </w:r>
      <w:proofErr w:type="gramStart"/>
      <w:r w:rsidRPr="00CB214C">
        <w:rPr>
          <w:i/>
          <w:iCs/>
        </w:rPr>
        <w:t>D</w:t>
      </w:r>
      <w:proofErr w:type="gramEnd"/>
      <w:r w:rsidRPr="00CB214C">
        <w:t>;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 xml:space="preserve">3) </w:t>
      </w:r>
      <w:r w:rsidRPr="00CB214C">
        <w:rPr>
          <w:noProof/>
          <w:lang w:eastAsia="ru-RU"/>
        </w:rPr>
        <w:drawing>
          <wp:inline distT="0" distB="0" distL="0" distR="0">
            <wp:extent cx="1428750" cy="200025"/>
            <wp:effectExtent l="19050" t="0" r="0" b="0"/>
            <wp:docPr id="9209" name="Рисунок 9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26" w:rsidRPr="00CB214C" w:rsidRDefault="00925D26" w:rsidP="00925D26">
      <w:pPr>
        <w:autoSpaceDE w:val="0"/>
        <w:autoSpaceDN w:val="0"/>
        <w:adjustRightInd w:val="0"/>
        <w:jc w:val="both"/>
      </w:pPr>
      <w:r w:rsidRPr="00CB214C">
        <w:t>9. В прямоугольном треугольнике угол между биссектрисами острых углов равен…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center"/>
      </w:pPr>
      <w:r w:rsidRPr="00CB214C">
        <w:rPr>
          <w:noProof/>
          <w:lang w:eastAsia="ru-RU"/>
        </w:rPr>
        <w:drawing>
          <wp:inline distT="0" distB="0" distL="0" distR="0">
            <wp:extent cx="1447800" cy="1781175"/>
            <wp:effectExtent l="19050" t="0" r="0" b="0"/>
            <wp:docPr id="9210" name="Рисунок 9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 xml:space="preserve">1) 30°;      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 xml:space="preserve">2) 45°;      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>3) 120°.</w:t>
      </w:r>
    </w:p>
    <w:p w:rsidR="00925D26" w:rsidRDefault="00925D26" w:rsidP="00925D26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CB214C">
        <w:rPr>
          <w:b/>
          <w:bCs/>
        </w:rPr>
        <w:t>Уровень</w:t>
      </w:r>
      <w:proofErr w:type="gramStart"/>
      <w:r w:rsidRPr="00CB214C">
        <w:rPr>
          <w:b/>
          <w:bCs/>
        </w:rPr>
        <w:t xml:space="preserve"> В</w:t>
      </w:r>
      <w:proofErr w:type="gramEnd"/>
    </w:p>
    <w:p w:rsidR="00925D26" w:rsidRPr="00F767C3" w:rsidRDefault="00925D26" w:rsidP="00925D26">
      <w:pPr>
        <w:autoSpaceDE w:val="0"/>
        <w:autoSpaceDN w:val="0"/>
        <w:adjustRightInd w:val="0"/>
        <w:ind w:firstLine="360"/>
        <w:rPr>
          <w:b/>
          <w:bCs/>
        </w:rPr>
      </w:pPr>
      <w:r w:rsidRPr="00CB214C">
        <w:t xml:space="preserve">1. Отношение длин сторон </w:t>
      </w:r>
      <w:r w:rsidRPr="00CB214C">
        <w:rPr>
          <w:i/>
          <w:iCs/>
        </w:rPr>
        <w:t>MN</w:t>
      </w:r>
      <w:r w:rsidRPr="00CB214C">
        <w:t xml:space="preserve"> и </w:t>
      </w:r>
      <w:r w:rsidRPr="00CB214C">
        <w:rPr>
          <w:i/>
          <w:iCs/>
        </w:rPr>
        <w:t>KP</w:t>
      </w:r>
      <w:r w:rsidRPr="00CB214C">
        <w:t xml:space="preserve"> данных треугольников равно…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center"/>
      </w:pPr>
      <w:r w:rsidRPr="00CB214C">
        <w:rPr>
          <w:noProof/>
          <w:lang w:eastAsia="ru-RU"/>
        </w:rPr>
        <w:drawing>
          <wp:inline distT="0" distB="0" distL="0" distR="0">
            <wp:extent cx="2486025" cy="1276350"/>
            <wp:effectExtent l="19050" t="0" r="9525" b="0"/>
            <wp:docPr id="9211" name="Рисунок 9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26" w:rsidRPr="00CB214C" w:rsidRDefault="00925D26" w:rsidP="00925D26">
      <w:pPr>
        <w:autoSpaceDE w:val="0"/>
        <w:autoSpaceDN w:val="0"/>
        <w:adjustRightInd w:val="0"/>
        <w:jc w:val="both"/>
      </w:pPr>
      <w:r w:rsidRPr="00CB214C">
        <w:t xml:space="preserve">2. Угол при вершине равнобедренного треугольника </w:t>
      </w:r>
      <w:r w:rsidRPr="00CB214C">
        <w:rPr>
          <w:i/>
          <w:iCs/>
        </w:rPr>
        <w:t>АВС</w:t>
      </w:r>
      <w:r w:rsidRPr="00CB214C">
        <w:t xml:space="preserve"> равен 64°. 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rPr>
          <w:i/>
          <w:iCs/>
        </w:rPr>
        <w:t>СК</w:t>
      </w:r>
      <w:r w:rsidRPr="00CB214C">
        <w:t xml:space="preserve"> – высота. 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center"/>
      </w:pPr>
      <w:r w:rsidRPr="00CB214C">
        <w:rPr>
          <w:noProof/>
          <w:lang w:eastAsia="ru-RU"/>
        </w:rPr>
        <w:lastRenderedPageBreak/>
        <w:drawing>
          <wp:inline distT="0" distB="0" distL="0" distR="0">
            <wp:extent cx="1485900" cy="1390650"/>
            <wp:effectExtent l="19050" t="0" r="0" b="0"/>
            <wp:docPr id="9212" name="Рисунок 9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noProof/>
          <w:lang w:eastAsia="ru-RU"/>
        </w:rPr>
        <w:drawing>
          <wp:inline distT="0" distB="0" distL="0" distR="0">
            <wp:extent cx="1028700" cy="209550"/>
            <wp:effectExtent l="19050" t="0" r="0" b="0"/>
            <wp:docPr id="9213" name="Рисунок 9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26" w:rsidRPr="00CB214C" w:rsidRDefault="00925D26" w:rsidP="00925D26">
      <w:pPr>
        <w:autoSpaceDE w:val="0"/>
        <w:autoSpaceDN w:val="0"/>
        <w:adjustRightInd w:val="0"/>
        <w:jc w:val="both"/>
      </w:pPr>
      <w:r w:rsidRPr="00CB214C">
        <w:t xml:space="preserve">3. </w:t>
      </w:r>
      <w:r w:rsidRPr="00CB214C">
        <w:rPr>
          <w:i/>
          <w:iCs/>
        </w:rPr>
        <w:t>MN</w:t>
      </w:r>
      <w:r w:rsidRPr="00CB214C">
        <w:t xml:space="preserve"> + </w:t>
      </w:r>
      <w:r w:rsidRPr="00CB214C">
        <w:rPr>
          <w:i/>
          <w:iCs/>
        </w:rPr>
        <w:t>MK</w:t>
      </w:r>
      <w:r w:rsidRPr="00CB214C">
        <w:t>= 18 см.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 xml:space="preserve">Длина гипотенузы </w:t>
      </w:r>
      <w:r w:rsidRPr="00CB214C">
        <w:rPr>
          <w:i/>
          <w:iCs/>
        </w:rPr>
        <w:t>МК</w:t>
      </w:r>
      <w:r w:rsidRPr="00CB214C">
        <w:t xml:space="preserve"> равна…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center"/>
      </w:pPr>
      <w:r w:rsidRPr="00CB214C">
        <w:rPr>
          <w:noProof/>
          <w:lang w:eastAsia="ru-RU"/>
        </w:rPr>
        <w:drawing>
          <wp:inline distT="0" distB="0" distL="0" distR="0">
            <wp:extent cx="1562100" cy="1276350"/>
            <wp:effectExtent l="19050" t="0" r="0" b="0"/>
            <wp:docPr id="9214" name="Рисунок 9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26" w:rsidRPr="00CB214C" w:rsidRDefault="00925D26" w:rsidP="00925D26">
      <w:pPr>
        <w:autoSpaceDE w:val="0"/>
        <w:autoSpaceDN w:val="0"/>
        <w:adjustRightInd w:val="0"/>
        <w:jc w:val="both"/>
      </w:pPr>
      <w:r w:rsidRPr="00CB214C">
        <w:t xml:space="preserve">4. Длина высоты </w:t>
      </w:r>
      <w:r w:rsidRPr="00CB214C">
        <w:rPr>
          <w:i/>
          <w:iCs/>
        </w:rPr>
        <w:t>СК</w:t>
      </w:r>
      <w:r w:rsidRPr="00CB214C">
        <w:t xml:space="preserve"> равна…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center"/>
      </w:pPr>
      <w:r w:rsidRPr="00CB214C">
        <w:rPr>
          <w:noProof/>
          <w:lang w:eastAsia="ru-RU"/>
        </w:rPr>
        <w:drawing>
          <wp:inline distT="0" distB="0" distL="0" distR="0">
            <wp:extent cx="1876425" cy="1104900"/>
            <wp:effectExtent l="19050" t="0" r="9525" b="0"/>
            <wp:docPr id="9215" name="Рисунок 9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26" w:rsidRPr="00CB214C" w:rsidRDefault="00925D26" w:rsidP="00925D26">
      <w:pPr>
        <w:autoSpaceDE w:val="0"/>
        <w:autoSpaceDN w:val="0"/>
        <w:adjustRightInd w:val="0"/>
        <w:jc w:val="both"/>
      </w:pPr>
      <w:r w:rsidRPr="00CB214C">
        <w:t xml:space="preserve">5. Углы треугольника </w:t>
      </w:r>
      <w:r w:rsidRPr="00CB214C">
        <w:rPr>
          <w:i/>
          <w:iCs/>
        </w:rPr>
        <w:t>АМВ</w:t>
      </w:r>
      <w:r w:rsidRPr="00CB214C">
        <w:t xml:space="preserve"> равны…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center"/>
      </w:pPr>
      <w:r w:rsidRPr="00CB214C">
        <w:rPr>
          <w:noProof/>
          <w:lang w:eastAsia="ru-RU"/>
        </w:rPr>
        <w:drawing>
          <wp:inline distT="0" distB="0" distL="0" distR="0">
            <wp:extent cx="1514475" cy="1504950"/>
            <wp:effectExtent l="19050" t="0" r="9525" b="0"/>
            <wp:docPr id="9216" name="Рисунок 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26" w:rsidRPr="00CB214C" w:rsidRDefault="00925D26" w:rsidP="00925D26">
      <w:pPr>
        <w:autoSpaceDE w:val="0"/>
        <w:autoSpaceDN w:val="0"/>
        <w:adjustRightInd w:val="0"/>
        <w:jc w:val="both"/>
      </w:pPr>
      <w:r w:rsidRPr="00CB214C">
        <w:t>6. В прямоугольном треугольнике медиана, проведенная к гипотенузе, равна 10 см.</w:t>
      </w:r>
    </w:p>
    <w:p w:rsidR="00925D26" w:rsidRPr="00CB214C" w:rsidRDefault="00925D26" w:rsidP="00925D26">
      <w:pPr>
        <w:autoSpaceDE w:val="0"/>
        <w:autoSpaceDN w:val="0"/>
        <w:adjustRightInd w:val="0"/>
        <w:ind w:firstLine="360"/>
        <w:jc w:val="both"/>
      </w:pPr>
      <w:r w:rsidRPr="00CB214C">
        <w:t>Длина гипотенузы равна…</w:t>
      </w:r>
    </w:p>
    <w:p w:rsidR="00925D26" w:rsidRDefault="00925D26" w:rsidP="00925D26">
      <w:pPr>
        <w:pStyle w:val="a9"/>
        <w:spacing w:line="360" w:lineRule="auto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925D26" w:rsidRDefault="00925D26" w:rsidP="00925D26">
      <w:pPr>
        <w:pStyle w:val="a9"/>
        <w:spacing w:line="360" w:lineRule="auto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925D26" w:rsidRDefault="00925D26" w:rsidP="00925D26">
      <w:pPr>
        <w:pStyle w:val="a9"/>
        <w:spacing w:line="360" w:lineRule="auto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925D26" w:rsidRDefault="00925D26" w:rsidP="00925D26">
      <w:pPr>
        <w:pStyle w:val="a9"/>
        <w:spacing w:line="360" w:lineRule="auto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925D26" w:rsidRDefault="00925D26" w:rsidP="00925D26">
      <w:pPr>
        <w:pStyle w:val="a9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25D26" w:rsidRDefault="00925D26" w:rsidP="00925D26">
      <w:pPr>
        <w:pStyle w:val="a9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Тест </w:t>
      </w:r>
      <w:r w:rsidRPr="00F46ED3">
        <w:rPr>
          <w:rFonts w:ascii="Times New Roman" w:hAnsi="Times New Roman" w:cs="Times New Roman"/>
          <w:b/>
          <w:sz w:val="32"/>
          <w:szCs w:val="32"/>
        </w:rPr>
        <w:t>«Числовые и алгебраические выражения»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25D26" w:rsidRDefault="00925D26" w:rsidP="00925D26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-1"/>
        <w:tblW w:w="9633" w:type="dxa"/>
        <w:tblLook w:val="04A0"/>
      </w:tblPr>
      <w:tblGrid>
        <w:gridCol w:w="679"/>
        <w:gridCol w:w="4137"/>
        <w:gridCol w:w="714"/>
        <w:gridCol w:w="4103"/>
      </w:tblGrid>
      <w:tr w:rsidR="00925D26" w:rsidTr="00EC6559">
        <w:trPr>
          <w:cnfStyle w:val="100000000000"/>
          <w:trHeight w:val="1153"/>
        </w:trPr>
        <w:tc>
          <w:tcPr>
            <w:cnfStyle w:val="001000000000"/>
            <w:tcW w:w="4816" w:type="dxa"/>
            <w:gridSpan w:val="2"/>
          </w:tcPr>
          <w:p w:rsidR="00925D26" w:rsidRDefault="00925D26" w:rsidP="00EC6559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Вариант 1</w:t>
            </w:r>
          </w:p>
        </w:tc>
        <w:tc>
          <w:tcPr>
            <w:tcW w:w="4817" w:type="dxa"/>
            <w:gridSpan w:val="2"/>
          </w:tcPr>
          <w:p w:rsidR="00925D26" w:rsidRDefault="00925D26" w:rsidP="00EC6559">
            <w:pPr>
              <w:pStyle w:val="a9"/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Вариант 2</w:t>
            </w:r>
          </w:p>
        </w:tc>
      </w:tr>
      <w:tr w:rsidR="00925D26" w:rsidTr="00EC6559">
        <w:trPr>
          <w:cnfStyle w:val="000000100000"/>
          <w:trHeight w:val="1122"/>
        </w:trPr>
        <w:tc>
          <w:tcPr>
            <w:cnfStyle w:val="001000000000"/>
            <w:tcW w:w="679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36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25D26" w:rsidRPr="002F44C0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6,9-1,5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2,4</m:t>
                    </m:r>
                  </m:den>
                </m:f>
              </m:oMath>
            </m:oMathPara>
          </w:p>
        </w:tc>
        <w:tc>
          <w:tcPr>
            <w:tcW w:w="714" w:type="dxa"/>
          </w:tcPr>
          <w:p w:rsidR="00925D26" w:rsidRPr="002F44C0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44C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102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25D26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2,7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2,9-1,1</m:t>
                    </m:r>
                  </m:den>
                </m:f>
              </m:oMath>
            </m:oMathPara>
          </w:p>
        </w:tc>
      </w:tr>
      <w:tr w:rsidR="00925D26" w:rsidTr="00EC6559">
        <w:trPr>
          <w:cnfStyle w:val="000000010000"/>
          <w:trHeight w:val="1153"/>
        </w:trPr>
        <w:tc>
          <w:tcPr>
            <w:cnfStyle w:val="001000000000"/>
            <w:tcW w:w="679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36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25D26" w:rsidRPr="002F00B7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5,6∙0,3:0,8</m:t>
                </m:r>
              </m:oMath>
            </m:oMathPara>
          </w:p>
        </w:tc>
        <w:tc>
          <w:tcPr>
            <w:tcW w:w="714" w:type="dxa"/>
          </w:tcPr>
          <w:p w:rsidR="00925D26" w:rsidRPr="002F44C0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102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25D26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1,8∙0,5:0,6</m:t>
                </m:r>
              </m:oMath>
            </m:oMathPara>
          </w:p>
        </w:tc>
      </w:tr>
      <w:tr w:rsidR="00925D26" w:rsidTr="00EC6559">
        <w:trPr>
          <w:cnfStyle w:val="000000100000"/>
          <w:trHeight w:val="1153"/>
        </w:trPr>
        <w:tc>
          <w:tcPr>
            <w:cnfStyle w:val="001000000000"/>
            <w:tcW w:w="679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36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25D26" w:rsidRPr="002F00B7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0,6∙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-10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+50</m:t>
                </m:r>
              </m:oMath>
            </m:oMathPara>
          </w:p>
        </w:tc>
        <w:tc>
          <w:tcPr>
            <w:tcW w:w="714" w:type="dxa"/>
          </w:tcPr>
          <w:p w:rsidR="00925D26" w:rsidRPr="002F44C0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102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25D26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0,8∙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-10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-95</m:t>
                </m:r>
              </m:oMath>
            </m:oMathPara>
          </w:p>
        </w:tc>
      </w:tr>
      <w:tr w:rsidR="00925D26" w:rsidTr="00EC6559">
        <w:trPr>
          <w:cnfStyle w:val="000000010000"/>
          <w:trHeight w:val="1153"/>
        </w:trPr>
        <w:tc>
          <w:tcPr>
            <w:cnfStyle w:val="001000000000"/>
            <w:tcW w:w="679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36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25D26" w:rsidRPr="002F00B7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5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x</m:t>
              </m:r>
            </m:oMath>
            <w:r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 xml:space="preserve">, </w:t>
            </w:r>
            <w:r w:rsidRPr="005C3C35">
              <w:rPr>
                <w:rFonts w:ascii="Times New Roman" w:eastAsiaTheme="minorEastAsia" w:hAnsi="Times New Roman" w:cs="Times New Roman"/>
                <w:sz w:val="28"/>
                <w:szCs w:val="28"/>
              </w:rPr>
              <w:t>если</w:t>
            </w:r>
            <w:r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=-3,5</m:t>
              </m:r>
            </m:oMath>
          </w:p>
        </w:tc>
        <w:tc>
          <w:tcPr>
            <w:tcW w:w="714" w:type="dxa"/>
          </w:tcPr>
          <w:p w:rsidR="00925D26" w:rsidRPr="002F44C0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102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25D26" w:rsidRPr="009B5E3B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-3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y</m:t>
              </m:r>
            </m:oMath>
            <w:r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 xml:space="preserve">, </w:t>
            </w:r>
            <w:r w:rsidRPr="005C3C35">
              <w:rPr>
                <w:rFonts w:ascii="Times New Roman" w:eastAsiaTheme="minorEastAsia" w:hAnsi="Times New Roman" w:cs="Times New Roman"/>
                <w:sz w:val="28"/>
                <w:szCs w:val="28"/>
              </w:rPr>
              <w:t>если</w:t>
            </w:r>
            <w:r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en-US"/>
              </w:rPr>
              <w:t>y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=0.3</m:t>
              </m:r>
            </m:oMath>
          </w:p>
        </w:tc>
      </w:tr>
      <w:tr w:rsidR="00925D26" w:rsidTr="00EC6559">
        <w:trPr>
          <w:cnfStyle w:val="000000100000"/>
          <w:trHeight w:val="1153"/>
        </w:trPr>
        <w:tc>
          <w:tcPr>
            <w:cnfStyle w:val="001000000000"/>
            <w:tcW w:w="679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36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25D26" w:rsidRPr="009B5E3B" w:rsidRDefault="00925D26" w:rsidP="00EC6559">
            <w:pPr>
              <w:pStyle w:val="a9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8c+12d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если </w:t>
            </w:r>
            <w:r w:rsidRPr="002F00B7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с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= 3, </w:t>
            </w:r>
            <w:r w:rsidRPr="002F00B7"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en-US"/>
              </w:rPr>
              <w:t>d</w:t>
            </w:r>
            <w:r w:rsidRPr="009B5E3B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 xml:space="preserve"> =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-2</m:t>
              </m:r>
            </m:oMath>
          </w:p>
        </w:tc>
        <w:tc>
          <w:tcPr>
            <w:tcW w:w="714" w:type="dxa"/>
          </w:tcPr>
          <w:p w:rsidR="00925D26" w:rsidRPr="002F44C0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102" w:type="dxa"/>
          </w:tcPr>
          <w:p w:rsidR="00925D26" w:rsidRPr="006E3FB2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12x-6y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если </w:t>
            </w:r>
            <w:r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= </w:t>
            </w:r>
            <w:r w:rsidRPr="006E3FB2">
              <w:rPr>
                <w:rFonts w:ascii="Times New Roman" w:eastAsiaTheme="minorEastAsia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en-US"/>
              </w:rPr>
              <w:t>y</w:t>
            </w:r>
            <w:r w:rsidRPr="006E3FB2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 xml:space="preserve"> =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-2</m:t>
              </m:r>
            </m:oMath>
          </w:p>
        </w:tc>
      </w:tr>
      <w:tr w:rsidR="00925D26" w:rsidTr="00EC6559">
        <w:trPr>
          <w:cnfStyle w:val="000000010000"/>
          <w:trHeight w:val="1153"/>
        </w:trPr>
        <w:tc>
          <w:tcPr>
            <w:cnfStyle w:val="001000000000"/>
            <w:tcW w:w="679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36" w:type="dxa"/>
          </w:tcPr>
          <w:p w:rsidR="00925D26" w:rsidRPr="009B5E3B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25D26" w:rsidRPr="005C3C35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+7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-4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b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,  </w:t>
            </w:r>
            <w:proofErr w:type="gramStart"/>
            <w:r w:rsidRPr="005C3C35">
              <w:rPr>
                <w:rFonts w:ascii="Times New Roman" w:eastAsiaTheme="minorEastAsia" w:hAnsi="Times New Roman" w:cs="Times New Roman"/>
                <w:sz w:val="28"/>
                <w:szCs w:val="28"/>
              </w:rPr>
              <w:t>если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w:r w:rsidRPr="005C3C35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а 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10,8</w:t>
            </w:r>
            <w:r w:rsidRPr="005C3C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5C3C35">
              <w:rPr>
                <w:rFonts w:ascii="Times New Roman" w:eastAsiaTheme="minorEastAsia" w:hAnsi="Times New Roman" w:cs="Times New Roman"/>
                <w:i/>
                <w:sz w:val="36"/>
                <w:szCs w:val="36"/>
              </w:rPr>
              <w:t xml:space="preserve">в </w:t>
            </w:r>
            <w:r w:rsidRPr="005C3C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4" w:type="dxa"/>
          </w:tcPr>
          <w:p w:rsidR="00925D26" w:rsidRPr="002F44C0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102" w:type="dxa"/>
          </w:tcPr>
          <w:p w:rsidR="00925D26" w:rsidRPr="009B5E3B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25D26" w:rsidRPr="006E3FB2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+7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-4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b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,  </w:t>
            </w:r>
            <w:proofErr w:type="gramStart"/>
            <w:r w:rsidRPr="005C3C35">
              <w:rPr>
                <w:rFonts w:ascii="Times New Roman" w:eastAsiaTheme="minorEastAsia" w:hAnsi="Times New Roman" w:cs="Times New Roman"/>
                <w:sz w:val="28"/>
                <w:szCs w:val="28"/>
              </w:rPr>
              <w:t>если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w:r w:rsidRPr="005C3C35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а 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6E3FB2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5C3C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5C3C35">
              <w:rPr>
                <w:rFonts w:ascii="Times New Roman" w:eastAsiaTheme="minorEastAsia" w:hAnsi="Times New Roman" w:cs="Times New Roman"/>
                <w:i/>
                <w:sz w:val="36"/>
                <w:szCs w:val="36"/>
              </w:rPr>
              <w:t xml:space="preserve">в </w:t>
            </w:r>
            <w:r w:rsidRPr="005C3C3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5,</w:t>
            </w:r>
            <w:r w:rsidRPr="006E3FB2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925D26" w:rsidTr="00EC6559">
        <w:trPr>
          <w:cnfStyle w:val="000000100000"/>
          <w:trHeight w:val="1153"/>
        </w:trPr>
        <w:tc>
          <w:tcPr>
            <w:cnfStyle w:val="001000000000"/>
            <w:tcW w:w="679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36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25D26" w:rsidRPr="005C3C35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+y+3</m:t>
              </m:r>
            </m:oMath>
            <w:r w:rsidRPr="005C3C35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y=-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714" w:type="dxa"/>
          </w:tcPr>
          <w:p w:rsidR="00925D26" w:rsidRPr="002F44C0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102" w:type="dxa"/>
          </w:tcPr>
          <w:p w:rsidR="00925D26" w:rsidRPr="009B5E3B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25D26" w:rsidRPr="006E3FB2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+a+1</m:t>
              </m:r>
            </m:oMath>
            <w:r w:rsidRPr="005C3C35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y=-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</w:tr>
      <w:tr w:rsidR="00925D26" w:rsidTr="00EC6559">
        <w:trPr>
          <w:cnfStyle w:val="000000010000"/>
          <w:trHeight w:val="1153"/>
        </w:trPr>
        <w:tc>
          <w:tcPr>
            <w:cnfStyle w:val="001000000000"/>
            <w:tcW w:w="679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36" w:type="dxa"/>
          </w:tcPr>
          <w:p w:rsidR="00925D26" w:rsidRPr="006E3FB2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25D26" w:rsidRPr="005C3C35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ax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x</m:t>
                  </m:r>
                </m:den>
              </m:f>
            </m:oMath>
            <w:r w:rsidRPr="006E3FB2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a=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, 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714" w:type="dxa"/>
          </w:tcPr>
          <w:p w:rsidR="00925D26" w:rsidRPr="002F44C0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102" w:type="dxa"/>
          </w:tcPr>
          <w:p w:rsidR="00925D26" w:rsidRPr="009B5E3B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25D26" w:rsidRPr="006E3FB2" w:rsidRDefault="00925D26" w:rsidP="00EC6559">
            <w:pPr>
              <w:pStyle w:val="a9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-y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xy</m:t>
                  </m:r>
                </m:den>
              </m:f>
            </m:oMath>
            <w:r w:rsidRPr="006E3FB2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, y=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</w:tr>
      <w:tr w:rsidR="00925D26" w:rsidTr="00EC6559">
        <w:trPr>
          <w:cnfStyle w:val="000000100000"/>
          <w:trHeight w:val="1153"/>
        </w:trPr>
        <w:tc>
          <w:tcPr>
            <w:cnfStyle w:val="001000000000"/>
            <w:tcW w:w="679" w:type="dxa"/>
          </w:tcPr>
          <w:p w:rsidR="00925D26" w:rsidRDefault="00925D26" w:rsidP="00EC6559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36" w:type="dxa"/>
          </w:tcPr>
          <w:p w:rsidR="00925D26" w:rsidRPr="006E3FB2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25D26" w:rsidRPr="005C3C35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x</m:t>
                  </m:r>
                </m:den>
              </m:f>
            </m:oMath>
            <w:r w:rsidRPr="006E3FB2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a=-0,7, x=-0,3</m:t>
              </m:r>
            </m:oMath>
          </w:p>
        </w:tc>
        <w:tc>
          <w:tcPr>
            <w:tcW w:w="714" w:type="dxa"/>
          </w:tcPr>
          <w:p w:rsidR="00925D26" w:rsidRPr="002F44C0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4102" w:type="dxa"/>
          </w:tcPr>
          <w:p w:rsidR="00925D26" w:rsidRPr="009B5E3B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925D26" w:rsidRPr="009B5E3B" w:rsidRDefault="00925D26" w:rsidP="00EC6559">
            <w:pPr>
              <w:pStyle w:val="a9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b</m:t>
                  </m:r>
                </m:den>
              </m:f>
            </m:oMath>
            <w:r w:rsidRPr="006E3FB2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a=-0,2, x=-0,6</m:t>
              </m:r>
            </m:oMath>
          </w:p>
        </w:tc>
      </w:tr>
    </w:tbl>
    <w:p w:rsidR="00925D26" w:rsidRPr="00C41EAA" w:rsidRDefault="00925D26" w:rsidP="001524EC">
      <w:pPr>
        <w:tabs>
          <w:tab w:val="left" w:pos="5324"/>
        </w:tabs>
        <w:spacing w:after="0"/>
        <w:rPr>
          <w:rFonts w:ascii="Times New Roman" w:hAnsi="Times New Roman"/>
          <w:sz w:val="28"/>
          <w:szCs w:val="28"/>
        </w:rPr>
      </w:pPr>
    </w:p>
    <w:p w:rsidR="008309A8" w:rsidRPr="00925D26" w:rsidRDefault="008309A8" w:rsidP="00925D26">
      <w:pPr>
        <w:rPr>
          <w:color w:val="FF0000"/>
          <w:sz w:val="32"/>
        </w:rPr>
      </w:pPr>
    </w:p>
    <w:sectPr w:rsidR="008309A8" w:rsidRPr="00925D26" w:rsidSect="00F4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74B"/>
    <w:multiLevelType w:val="hybridMultilevel"/>
    <w:tmpl w:val="2EB098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F17E7"/>
    <w:multiLevelType w:val="hybridMultilevel"/>
    <w:tmpl w:val="12742B06"/>
    <w:lvl w:ilvl="0" w:tplc="E80E0B5C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93B28"/>
    <w:multiLevelType w:val="hybridMultilevel"/>
    <w:tmpl w:val="79346462"/>
    <w:lvl w:ilvl="0" w:tplc="D1E25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C774F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D568F"/>
    <w:multiLevelType w:val="hybridMultilevel"/>
    <w:tmpl w:val="E794C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2F7FB7"/>
    <w:multiLevelType w:val="hybridMultilevel"/>
    <w:tmpl w:val="79AC5E24"/>
    <w:lvl w:ilvl="0" w:tplc="75EC80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7E309E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426E1"/>
    <w:multiLevelType w:val="hybridMultilevel"/>
    <w:tmpl w:val="BD608DCA"/>
    <w:lvl w:ilvl="0" w:tplc="7C32FD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56"/>
    <w:rsid w:val="00066EF4"/>
    <w:rsid w:val="000861B8"/>
    <w:rsid w:val="00093A89"/>
    <w:rsid w:val="000E03CE"/>
    <w:rsid w:val="0011130B"/>
    <w:rsid w:val="00126960"/>
    <w:rsid w:val="001524EC"/>
    <w:rsid w:val="001E6FA1"/>
    <w:rsid w:val="00243711"/>
    <w:rsid w:val="00286BE7"/>
    <w:rsid w:val="0031495F"/>
    <w:rsid w:val="003400B8"/>
    <w:rsid w:val="004032D9"/>
    <w:rsid w:val="00445906"/>
    <w:rsid w:val="004A74A9"/>
    <w:rsid w:val="004C0F5C"/>
    <w:rsid w:val="004F5671"/>
    <w:rsid w:val="00593467"/>
    <w:rsid w:val="005A49FC"/>
    <w:rsid w:val="005E4611"/>
    <w:rsid w:val="006D591F"/>
    <w:rsid w:val="00731F69"/>
    <w:rsid w:val="007A64B5"/>
    <w:rsid w:val="008309A8"/>
    <w:rsid w:val="00845757"/>
    <w:rsid w:val="008577A4"/>
    <w:rsid w:val="00891CEB"/>
    <w:rsid w:val="008C42D0"/>
    <w:rsid w:val="008C76A4"/>
    <w:rsid w:val="00925D26"/>
    <w:rsid w:val="00953623"/>
    <w:rsid w:val="00A007FC"/>
    <w:rsid w:val="00A1319A"/>
    <w:rsid w:val="00A7599B"/>
    <w:rsid w:val="00B76530"/>
    <w:rsid w:val="00B76DC8"/>
    <w:rsid w:val="00C43FC4"/>
    <w:rsid w:val="00C7733B"/>
    <w:rsid w:val="00C91B4B"/>
    <w:rsid w:val="00C97944"/>
    <w:rsid w:val="00CA1EA8"/>
    <w:rsid w:val="00D03195"/>
    <w:rsid w:val="00D43E56"/>
    <w:rsid w:val="00D808F4"/>
    <w:rsid w:val="00DC1AC3"/>
    <w:rsid w:val="00E85AE8"/>
    <w:rsid w:val="00F40CEB"/>
    <w:rsid w:val="00F4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F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07FC"/>
    <w:pPr>
      <w:ind w:left="720"/>
      <w:contextualSpacing/>
    </w:pPr>
  </w:style>
  <w:style w:type="table" w:styleId="a6">
    <w:name w:val="Table Grid"/>
    <w:basedOn w:val="a1"/>
    <w:uiPriority w:val="39"/>
    <w:rsid w:val="0083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9A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25D26"/>
    <w:pPr>
      <w:spacing w:after="0" w:line="240" w:lineRule="auto"/>
    </w:pPr>
  </w:style>
  <w:style w:type="table" w:styleId="-1">
    <w:name w:val="Light Grid Accent 1"/>
    <w:basedOn w:val="a1"/>
    <w:uiPriority w:val="62"/>
    <w:rsid w:val="00925D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992849450244006043&amp;text=" TargetMode="External"/><Relationship Id="rId13" Type="http://schemas.openxmlformats.org/officeDocument/2006/relationships/chart" Target="charts/chart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hyperlink" Target="https://yandex.ru/video/preview/?filmId=3626375124974572579&amp;text=&#1086;&#1089;&#1085;&#1086;&#1074;&#1085;&#1086;&#1077;%20&#1089;&#1074;&#1086;&#1081;&#1089;&#1090;&#1074;&#1086;%20&#1076;&#1088;&#1086;&#1073;&#1080;%205%20&#1082;&#1083;&#1072;&#1089;&#1089;%20&#1074;&#1080;&#1076;&#1077;&#1086;&#1091;&#1088;&#1086;&#1082;&amp;path=wizard&amp;parent-reqid=1585297451546580-571164717789217614800204-vla1-0546&amp;redircnt=1585297461.1" TargetMode="External"/><Relationship Id="rId12" Type="http://schemas.openxmlformats.org/officeDocument/2006/relationships/chart" Target="charts/chart1.xm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2553861626001760659&amp;text=&#1074;&#1080;&#1076;&#1077;&#1086;&#1091;&#1088;&#1086;&#1082;%207%20&#1082;&#1083;&#1072;&#1089;&#1089;%20&#1072;&#1083;&#1075;&#1077;&#1073;&#1088;&#1072;%20&#1092;&#1086;&#1088;&#1084;&#1091;&#1083;&#1099;%20&#1089;&#1086;&#1082;&#1088;&#1072;&#1097;&#1077;&#1085;&#1085;&#1086;&#1075;&#1086;%20&#1091;&#1084;&#1085;&#1086;&#1078;&#1077;&#1085;&#1080;&#1103;&amp;path=wizard&amp;parent-reqid=1585307967790829-812013045505774910600145-man1-4555&amp;redircnt=1585307978.1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testwork/Results/2476286?from=%2Ftestwork" TargetMode="External"/><Relationship Id="rId11" Type="http://schemas.openxmlformats.org/officeDocument/2006/relationships/hyperlink" Target="https://yandex.ru/video/preview/?filmId=1529981211659174225&amp;reqid=1585298258922279-1363678617979019305500080-man2-1705-V&amp;suggest_reqid=422719845148172254283970156278477&amp;text=" TargetMode="Externa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hyperlink" Target="https://yandex.ru/video/preview/?filmId=16201187406461047605&amp;text=&#1087;&#1088;&#1072;&#1074;&#1080;&#1083;&#1100;&#1085;&#1099;&#1077;+&#1080;+&#1085;&#1077;&#1087;&#1088;&#1072;&#1074;&#1080;&#1083;&#1100;&#1085;&#1099;&#1077;+&#1076;&#1088;&#1086;&#1073;&#1080;+5+&#1082;&#1083;&#1072;&#1089;&#1089;+&#1074;&#1080;&#1076;&#1077;&#1086;&#1091;&#1088;&#1086;&#1082;" TargetMode="Externa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6284442547949298083&amp;reqid=1585298133026481-1170740143650722371000111-vla1-2392-V&amp;suggest_reqid=422719845148172254281619086925824&amp;text=&#1088;&#1072;&#1089;&#1087;&#1088;&#1077;&#1076;&#1077;&#1083;&#1080;&#1090;&#1077;&#1083;&#1100;&#1085;&#1099;&#1081;+&#1079;&#1072;&#1082;&#1086;&#1085;" TargetMode="External"/><Relationship Id="rId14" Type="http://schemas.openxmlformats.org/officeDocument/2006/relationships/chart" Target="charts/chart3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1764705882352945"/>
          <c:y val="8.333333333333337E-2"/>
          <c:w val="0.80995475113122151"/>
          <c:h val="0.71969696969696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8000"/>
            </a:solidFill>
            <a:ln w="25399">
              <a:noFill/>
            </a:ln>
          </c:spPr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71656704"/>
        <c:axId val="171658240"/>
      </c:barChart>
      <c:catAx>
        <c:axId val="171656704"/>
        <c:scaling>
          <c:orientation val="minMax"/>
        </c:scaling>
        <c:axPos val="b"/>
        <c:numFmt formatCode="General" sourceLinked="1"/>
        <c:tickLblPos val="nextTo"/>
        <c:crossAx val="171658240"/>
        <c:crosses val="autoZero"/>
        <c:auto val="1"/>
        <c:lblAlgn val="ctr"/>
        <c:lblOffset val="100"/>
      </c:catAx>
      <c:valAx>
        <c:axId val="171658240"/>
        <c:scaling>
          <c:orientation val="minMax"/>
        </c:scaling>
        <c:axPos val="l"/>
        <c:majorGridlines/>
        <c:numFmt formatCode="General" sourceLinked="1"/>
        <c:tickLblPos val="nextTo"/>
        <c:crossAx val="171656704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4163090128755365"/>
          <c:y val="8.5271317829457349E-2"/>
          <c:w val="0.81115879828326176"/>
          <c:h val="0.7131782945736440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8000"/>
            </a:solidFill>
            <a:ln w="25399">
              <a:noFill/>
            </a:ln>
          </c:spPr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14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71854848"/>
        <c:axId val="171867520"/>
      </c:barChart>
      <c:catAx>
        <c:axId val="171854848"/>
        <c:scaling>
          <c:orientation val="minMax"/>
        </c:scaling>
        <c:axPos val="b"/>
        <c:numFmt formatCode="General" sourceLinked="1"/>
        <c:tickLblPos val="nextTo"/>
        <c:crossAx val="171867520"/>
        <c:crosses val="autoZero"/>
        <c:auto val="1"/>
        <c:lblAlgn val="ctr"/>
        <c:lblOffset val="100"/>
      </c:catAx>
      <c:valAx>
        <c:axId val="171867520"/>
        <c:scaling>
          <c:orientation val="minMax"/>
        </c:scaling>
        <c:axPos val="l"/>
        <c:majorGridlines/>
        <c:numFmt formatCode="General" sourceLinked="1"/>
        <c:tickLblPos val="nextTo"/>
        <c:crossAx val="171854848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температура</a:t>
            </a:r>
          </a:p>
        </c:rich>
      </c:tx>
      <c:layout>
        <c:manualLayout>
          <c:xMode val="edge"/>
          <c:yMode val="edge"/>
          <c:x val="9.4355814218874845E-2"/>
          <c:y val="3.6393589099234951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2.0224719101123601E-2"/>
          <c:y val="0.11949685534591205"/>
          <c:w val="0.93707865168539395"/>
          <c:h val="0.47798742138364836"/>
        </c:manualLayout>
      </c:layout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температура</c:v>
                </c:pt>
              </c:strCache>
            </c:strRef>
          </c:tx>
          <c:spPr>
            <a:ln w="28575">
              <a:noFill/>
            </a:ln>
          </c:spPr>
          <c:xVal>
            <c:numRef>
              <c:f>Лист1!$A$2:$A$16</c:f>
              <c:numCache>
                <c:formatCode>General</c:formatCode>
                <c:ptCount val="15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  <c:pt idx="9">
                  <c:v>15</c:v>
                </c:pt>
                <c:pt idx="10">
                  <c:v>16</c:v>
                </c:pt>
                <c:pt idx="11">
                  <c:v>17</c:v>
                </c:pt>
                <c:pt idx="12">
                  <c:v>18</c:v>
                </c:pt>
              </c:numCache>
            </c:numRef>
          </c:xVal>
          <c:yVal>
            <c:numRef>
              <c:f>Лист1!$B$2:$B$16</c:f>
              <c:numCache>
                <c:formatCode>General</c:formatCode>
                <c:ptCount val="15"/>
                <c:pt idx="0">
                  <c:v>3</c:v>
                </c:pt>
                <c:pt idx="1">
                  <c:v>3.5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5.5</c:v>
                </c:pt>
                <c:pt idx="6">
                  <c:v>6</c:v>
                </c:pt>
                <c:pt idx="7">
                  <c:v>7</c:v>
                </c:pt>
                <c:pt idx="8">
                  <c:v>8.5</c:v>
                </c:pt>
                <c:pt idx="9">
                  <c:v>8.5</c:v>
                </c:pt>
                <c:pt idx="10">
                  <c:v>7.5</c:v>
                </c:pt>
                <c:pt idx="11">
                  <c:v>7</c:v>
                </c:pt>
                <c:pt idx="12">
                  <c:v>4.5</c:v>
                </c:pt>
              </c:numCache>
            </c:numRef>
          </c:yVal>
        </c:ser>
        <c:axId val="179817088"/>
        <c:axId val="28324224"/>
      </c:scatterChart>
      <c:valAx>
        <c:axId val="179817088"/>
        <c:scaling>
          <c:orientation val="minMax"/>
        </c:scaling>
        <c:axPos val="b"/>
        <c:numFmt formatCode="General" sourceLinked="1"/>
        <c:majorTickMark val="cross"/>
        <c:min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324224"/>
        <c:crosses val="autoZero"/>
        <c:crossBetween val="midCat"/>
      </c:valAx>
      <c:valAx>
        <c:axId val="28324224"/>
        <c:scaling>
          <c:orientation val="minMax"/>
        </c:scaling>
        <c:axPos val="l"/>
        <c:numFmt formatCode="General" sourceLinked="1"/>
        <c:majorTickMark val="cross"/>
        <c:minorTickMark val="out"/>
        <c:tickLblPos val="nextTo"/>
        <c:crossAx val="179817088"/>
        <c:crossesAt val="1"/>
        <c:crossBetween val="midCat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8681318681318698"/>
          <c:y val="6.6964285714285712E-2"/>
          <c:w val="0.77362637362637421"/>
          <c:h val="0.7901785714285719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5.75</c:v>
                </c:pt>
                <c:pt idx="6">
                  <c:v>6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</c:v>
                </c:pt>
                <c:pt idx="1">
                  <c:v>6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5.75</c:v>
                </c:pt>
                <c:pt idx="6">
                  <c:v>6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5.75</c:v>
                </c:pt>
                <c:pt idx="6">
                  <c:v>6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marker val="1"/>
        <c:axId val="179941376"/>
        <c:axId val="179942912"/>
      </c:lineChart>
      <c:catAx>
        <c:axId val="179941376"/>
        <c:scaling>
          <c:orientation val="minMax"/>
        </c:scaling>
        <c:axPos val="b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General" sourceLinked="1"/>
        <c:tickLblPos val="nextTo"/>
        <c:crossAx val="179942912"/>
        <c:crosses val="autoZero"/>
        <c:lblAlgn val="ctr"/>
        <c:lblOffset val="100"/>
      </c:catAx>
      <c:valAx>
        <c:axId val="179942912"/>
        <c:scaling>
          <c:orientation val="minMax"/>
        </c:scaling>
        <c:axPos val="l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crossAx val="179941376"/>
        <c:crosses val="autoZero"/>
        <c:crossBetween val="between"/>
      </c:valAx>
    </c:plotArea>
    <c:plotVisOnly val="1"/>
    <c:dispBlanksAs val="gap"/>
  </c:chart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0.18825</cdr:x>
      <cdr:y>0</cdr:y>
    </cdr:from>
    <cdr:to>
      <cdr:x>0.18975</cdr:x>
      <cdr:y>0.85725</cdr:y>
    </cdr:to>
    <cdr:sp macro="" textlink="">
      <cdr:nvSpPr>
        <cdr:cNvPr id="1041" name="Прямая со стрелкой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rot="16200000" flipV="1">
          <a:off x="-95412" y="911264"/>
          <a:ext cx="1829029" cy="6501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9525" algn="ctr">
          <a:solidFill>
            <a:srgbClr val="000000"/>
          </a:solidFill>
          <a:round/>
          <a:headEnd/>
          <a:tailEnd type="arrow" w="med" len="med"/>
        </a:ln>
      </cdr:spPr>
    </cdr:sp>
  </cdr:relSizeAnchor>
  <cdr:relSizeAnchor xmlns:cdr="http://schemas.openxmlformats.org/drawingml/2006/chartDrawing">
    <cdr:from>
      <cdr:x>0.06525</cdr:x>
      <cdr:y>0.867</cdr:y>
    </cdr:from>
    <cdr:to>
      <cdr:x>0.96125</cdr:x>
      <cdr:y>0.867</cdr:y>
    </cdr:to>
    <cdr:sp macro="" textlink="">
      <cdr:nvSpPr>
        <cdr:cNvPr id="1042" name="Прямая со стрелкой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82785" y="1849831"/>
          <a:ext cx="3883152" cy="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9525" algn="ctr">
          <a:solidFill>
            <a:srgbClr val="000000"/>
          </a:solidFill>
          <a:round/>
          <a:headEnd/>
          <a:tailEnd type="arrow" w="med" len="med"/>
        </a:ln>
      </cdr:spPr>
    </cdr:sp>
  </cdr:relSizeAnchor>
  <cdr:relSizeAnchor xmlns:cdr="http://schemas.openxmlformats.org/drawingml/2006/chartDrawing">
    <cdr:from>
      <cdr:x>0.189</cdr:x>
      <cdr:y>0.4605</cdr:y>
    </cdr:from>
    <cdr:to>
      <cdr:x>0.23175</cdr:x>
      <cdr:y>0.85725</cdr:y>
    </cdr:to>
    <cdr:sp macro="" textlink="">
      <cdr:nvSpPr>
        <cdr:cNvPr id="1043" name="Прямая соединительная линия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rot="5400000">
          <a:off x="488486" y="1313139"/>
          <a:ext cx="846506" cy="18527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 algn="ctr">
          <a:solidFill>
            <a:srgbClr val="000000"/>
          </a:solidFill>
          <a:round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C1D2-5EB6-43A4-8537-18498696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1236</Words>
  <Characters>7051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32</cp:revision>
  <dcterms:created xsi:type="dcterms:W3CDTF">2020-03-27T08:08:00Z</dcterms:created>
  <dcterms:modified xsi:type="dcterms:W3CDTF">2020-03-27T13:28:00Z</dcterms:modified>
</cp:coreProperties>
</file>