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2844AE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AB444B" w:rsidRPr="002844AE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 xml:space="preserve">с 6.04.2020г. по 11.04.2020г. </w:t>
      </w:r>
    </w:p>
    <w:p w:rsidR="00AB444B" w:rsidRDefault="00AB444B">
      <w:pPr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C171B9">
        <w:rPr>
          <w:rFonts w:ascii="Times New Roman" w:hAnsi="Times New Roman" w:cs="Times New Roman"/>
          <w:b/>
          <w:sz w:val="28"/>
          <w:szCs w:val="28"/>
        </w:rPr>
        <w:t>–</w:t>
      </w:r>
      <w:r w:rsidRPr="0028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1B9">
        <w:rPr>
          <w:rFonts w:ascii="Times New Roman" w:hAnsi="Times New Roman" w:cs="Times New Roman"/>
          <w:b/>
          <w:sz w:val="28"/>
          <w:szCs w:val="28"/>
        </w:rPr>
        <w:t xml:space="preserve">Якубова </w:t>
      </w:r>
      <w:proofErr w:type="spellStart"/>
      <w:r w:rsidR="00C171B9">
        <w:rPr>
          <w:rFonts w:ascii="Times New Roman" w:hAnsi="Times New Roman" w:cs="Times New Roman"/>
          <w:b/>
          <w:sz w:val="28"/>
          <w:szCs w:val="28"/>
        </w:rPr>
        <w:t>Барият</w:t>
      </w:r>
      <w:proofErr w:type="spellEnd"/>
      <w:r w:rsidR="00C171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71B9">
        <w:rPr>
          <w:rFonts w:ascii="Times New Roman" w:hAnsi="Times New Roman" w:cs="Times New Roman"/>
          <w:b/>
          <w:sz w:val="28"/>
          <w:szCs w:val="28"/>
        </w:rPr>
        <w:t>Карамудиновна</w:t>
      </w:r>
      <w:proofErr w:type="spellEnd"/>
      <w:r w:rsidRPr="00284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1B9" w:rsidRPr="002844AE" w:rsidRDefault="00C171B9">
      <w:pPr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851"/>
        <w:gridCol w:w="1701"/>
        <w:gridCol w:w="1842"/>
        <w:gridCol w:w="1843"/>
        <w:gridCol w:w="1418"/>
        <w:gridCol w:w="1666"/>
      </w:tblGrid>
      <w:tr w:rsidR="00C171B9" w:rsidRPr="002844AE" w:rsidTr="00C171B9">
        <w:tc>
          <w:tcPr>
            <w:tcW w:w="85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5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6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5А</w:t>
            </w:r>
          </w:p>
        </w:tc>
        <w:tc>
          <w:tcPr>
            <w:tcW w:w="1842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5А</w:t>
            </w:r>
          </w:p>
        </w:tc>
        <w:tc>
          <w:tcPr>
            <w:tcW w:w="1843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5А</w:t>
            </w:r>
          </w:p>
        </w:tc>
        <w:tc>
          <w:tcPr>
            <w:tcW w:w="1418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5А</w:t>
            </w:r>
          </w:p>
        </w:tc>
        <w:tc>
          <w:tcPr>
            <w:tcW w:w="1842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5А</w:t>
            </w:r>
          </w:p>
        </w:tc>
        <w:tc>
          <w:tcPr>
            <w:tcW w:w="1843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5А</w:t>
            </w:r>
          </w:p>
        </w:tc>
        <w:tc>
          <w:tcPr>
            <w:tcW w:w="1418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 10Б</w:t>
            </w: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418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666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418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1B9" w:rsidRPr="00657478" w:rsidRDefault="00C171B9" w:rsidP="00C171B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C171B9" w:rsidRPr="00657478" w:rsidRDefault="00C171B9" w:rsidP="00C171B9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1.Повторение темы «Имя существительное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 72</w:t>
      </w:r>
    </w:p>
    <w:p w:rsidR="00C171B9" w:rsidRPr="00657478" w:rsidRDefault="00C171B9" w:rsidP="00C171B9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b/>
          <w:bCs/>
          <w:spacing w:val="-1"/>
          <w:sz w:val="28"/>
          <w:szCs w:val="28"/>
        </w:rPr>
        <w:t>2.Тест</w:t>
      </w:r>
      <w:r w:rsidRPr="00657478">
        <w:rPr>
          <w:rFonts w:ascii="Times New Roman" w:hAnsi="Times New Roman" w:cs="Times New Roman"/>
          <w:spacing w:val="-1"/>
          <w:sz w:val="28"/>
          <w:szCs w:val="28"/>
        </w:rPr>
        <w:t xml:space="preserve"> «Имя существительное»</w:t>
      </w:r>
      <w:proofErr w:type="gramStart"/>
      <w:r w:rsidRPr="00657478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</w:t>
      </w:r>
      <w:proofErr w:type="gramEnd"/>
      <w:r w:rsidRPr="00657478">
        <w:rPr>
          <w:rFonts w:ascii="Times New Roman" w:hAnsi="Times New Roman" w:cs="Times New Roman"/>
          <w:spacing w:val="-1"/>
          <w:sz w:val="28"/>
          <w:szCs w:val="28"/>
        </w:rPr>
        <w:t>Класс</w:t>
      </w:r>
      <w:proofErr w:type="spellEnd"/>
    </w:p>
    <w:p w:rsidR="00C171B9" w:rsidRPr="00657478" w:rsidRDefault="00C171B9" w:rsidP="00C171B9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 xml:space="preserve">3.Контрольный тест. 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ЯКласс</w:t>
      </w:r>
      <w:proofErr w:type="spellEnd"/>
    </w:p>
    <w:p w:rsidR="00C171B9" w:rsidRPr="00657478" w:rsidRDefault="00C171B9" w:rsidP="00C171B9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4.Имя прилагательное как часть речи. Синтаксическая роль имени прилагательного.</w:t>
      </w:r>
      <w:r w:rsidRPr="00657478">
        <w:rPr>
          <w:rFonts w:ascii="Times New Roman" w:hAnsi="Times New Roman" w:cs="Times New Roman"/>
          <w:sz w:val="28"/>
          <w:szCs w:val="28"/>
        </w:rPr>
        <w:t xml:space="preserve"> РЭШ Урок №73</w:t>
      </w:r>
    </w:p>
    <w:p w:rsidR="00C171B9" w:rsidRPr="00657478" w:rsidRDefault="00C171B9" w:rsidP="00C171B9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5. Имя прилагательное как часть речи. Синтаксическая роль имени прилагательного. Тест на «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ЯКласс</w:t>
      </w:r>
      <w:proofErr w:type="spellEnd"/>
      <w:r w:rsidRPr="00657478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C171B9" w:rsidRPr="00657478" w:rsidRDefault="00C171B9" w:rsidP="00C1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1B9" w:rsidRPr="00657478" w:rsidRDefault="00C171B9" w:rsidP="00C1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1B9" w:rsidRPr="00657478" w:rsidRDefault="00C171B9" w:rsidP="00C1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1B9" w:rsidRPr="00657478" w:rsidRDefault="00C171B9" w:rsidP="00C1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 5 класс</w:t>
      </w:r>
    </w:p>
    <w:p w:rsidR="00C171B9" w:rsidRPr="00657478" w:rsidRDefault="00C171B9" w:rsidP="00C1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57478">
        <w:rPr>
          <w:rFonts w:ascii="Times New Roman" w:hAnsi="Times New Roman" w:cs="Times New Roman"/>
          <w:sz w:val="28"/>
          <w:szCs w:val="28"/>
        </w:rPr>
        <w:t xml:space="preserve">Саша Черный «Кавказский пленник»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Читать «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Игорь-Робизон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».)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 44.</w:t>
      </w:r>
    </w:p>
    <w:p w:rsidR="00C171B9" w:rsidRDefault="00C171B9" w:rsidP="00C1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9" w:rsidRPr="00657478" w:rsidRDefault="00C171B9" w:rsidP="00C1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Тема:</w:t>
      </w:r>
      <w:r w:rsidRPr="00657478">
        <w:rPr>
          <w:rFonts w:ascii="Times New Roman" w:hAnsi="Times New Roman" w:cs="Times New Roman"/>
          <w:sz w:val="28"/>
          <w:szCs w:val="28"/>
        </w:rPr>
        <w:t>Вн.чт. Н.А .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Теффи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  «Валя».(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>итать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Знать содержание.)</w:t>
      </w:r>
      <w:proofErr w:type="gramEnd"/>
    </w:p>
    <w:p w:rsidR="00C171B9" w:rsidRDefault="00C171B9" w:rsidP="00C1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B9" w:rsidRPr="00657478" w:rsidRDefault="00C171B9" w:rsidP="00C1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574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>оберт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 Льюис Стивенсон «Вересковый мед».  ( Д.З. Знать содержание.) РЭШ Урок №45</w:t>
      </w:r>
    </w:p>
    <w:p w:rsidR="00C171B9" w:rsidRPr="00657478" w:rsidRDefault="00C171B9" w:rsidP="00C1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57478">
        <w:rPr>
          <w:rFonts w:ascii="Times New Roman" w:hAnsi="Times New Roman" w:cs="Times New Roman"/>
          <w:sz w:val="28"/>
          <w:szCs w:val="28"/>
        </w:rPr>
        <w:t>Даниель Дефо «Робинзон Крузо». Д.З. Прочитать отрывок. Просмотреть фильм. РЭШ Урок №46.</w:t>
      </w:r>
    </w:p>
    <w:p w:rsidR="00C171B9" w:rsidRPr="00657478" w:rsidRDefault="00C171B9" w:rsidP="00C171B9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171B9" w:rsidRPr="004900C4" w:rsidRDefault="00C171B9" w:rsidP="00C171B9">
      <w:pPr>
        <w:spacing w:after="0" w:line="240" w:lineRule="auto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Русский язык 10 класс</w:t>
      </w:r>
    </w:p>
    <w:p w:rsidR="00C171B9" w:rsidRPr="004900C4" w:rsidRDefault="00C171B9" w:rsidP="00C171B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lastRenderedPageBreak/>
        <w:t xml:space="preserve">Служебные части речи.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332.)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Выполнение  работы в «ЯКЛАСС»</w:t>
      </w:r>
    </w:p>
    <w:p w:rsidR="00C171B9" w:rsidRPr="004900C4" w:rsidRDefault="00C171B9" w:rsidP="00C171B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редлог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 как часть речи.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334.)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Выполнение  работы в «ЯКЛАСС»</w:t>
      </w:r>
    </w:p>
    <w:p w:rsidR="00C171B9" w:rsidRDefault="00C171B9" w:rsidP="00C171B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равописание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 предлогов.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Упр. 337.) </w:t>
      </w:r>
      <w:hyperlink r:id="rId5" w:history="1">
        <w:r w:rsidRPr="0081331F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https://yandex.ru/video/preview/?filmId=6853979409527477502&amp;from=tabbar&amp;parent-reqid=1585315266518007-1427195271262865635700278-prestable-app-host-sas-web-yp-197&amp;text=видеоурок.3.</w:t>
        </w:r>
        <w:proofErr w:type="gramEnd"/>
        <w:r w:rsidRPr="0081331F">
          <w:rPr>
            <w:rStyle w:val="a5"/>
            <w:rFonts w:ascii="Times New Roman" w:hAnsi="Times New Roman" w:cs="Times New Roman"/>
            <w:sz w:val="28"/>
            <w:szCs w:val="28"/>
          </w:rPr>
          <w:t>+Правописание+предлогов+10+класс</w:t>
        </w:r>
      </w:hyperlink>
    </w:p>
    <w:p w:rsidR="00C171B9" w:rsidRPr="004900C4" w:rsidRDefault="00C171B9" w:rsidP="00C171B9">
      <w:pPr>
        <w:pStyle w:val="a4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Выполнение  работы в «ЯКЛАСС»</w:t>
      </w:r>
    </w:p>
    <w:p w:rsidR="00C171B9" w:rsidRPr="004900C4" w:rsidRDefault="00C171B9" w:rsidP="00C171B9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C171B9" w:rsidRPr="004900C4" w:rsidRDefault="00C171B9" w:rsidP="00C171B9">
      <w:pPr>
        <w:pStyle w:val="a4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Литература 10 класс</w:t>
      </w:r>
    </w:p>
    <w:p w:rsidR="00C171B9" w:rsidRDefault="00C171B9" w:rsidP="00C171B9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течественная война 1812 года. Анализ эпизода «Бородинское сражение»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ьер на батарее Раевского.</w:t>
      </w:r>
    </w:p>
    <w:p w:rsidR="00C171B9" w:rsidRDefault="00C171B9" w:rsidP="00C171B9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00C4">
        <w:rPr>
          <w:rFonts w:ascii="Times New Roman" w:hAnsi="Times New Roman" w:cs="Times New Roman"/>
          <w:sz w:val="28"/>
          <w:szCs w:val="28"/>
        </w:rPr>
        <w:t xml:space="preserve"> РЭШ Урок №44</w:t>
      </w:r>
    </w:p>
    <w:p w:rsidR="00C171B9" w:rsidRDefault="00C171B9" w:rsidP="00C171B9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6" w:history="1">
        <w:r w:rsidRPr="0081331F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17456051600510233089&amp;from=tabbar&amp;parent-reqid=1585315600416659-603464147331903057800332-prestable-app-host-sas-web-yp-127&amp;text=видеоурок.+война+и+мир+толстой+Отечественная+война+1812+года.+Анализ+эпизода+«Бородинское+сражение».+10+класс</w:t>
        </w:r>
      </w:hyperlink>
    </w:p>
    <w:p w:rsidR="00C171B9" w:rsidRPr="004900C4" w:rsidRDefault="00C171B9" w:rsidP="00C171B9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171B9" w:rsidRDefault="00C171B9" w:rsidP="00C171B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900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ьер Безухов и Платон Каратаев. Духовное развитие Пьера. </w:t>
      </w:r>
    </w:p>
    <w:p w:rsidR="00C171B9" w:rsidRDefault="00C171B9" w:rsidP="00C171B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4900C4">
        <w:rPr>
          <w:rFonts w:ascii="Times New Roman" w:hAnsi="Times New Roman" w:cs="Times New Roman"/>
          <w:sz w:val="28"/>
          <w:szCs w:val="28"/>
        </w:rPr>
        <w:t>РЭШ Урок №43</w:t>
      </w:r>
    </w:p>
    <w:p w:rsidR="00C171B9" w:rsidRDefault="00C171B9" w:rsidP="00C171B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hyperlink r:id="rId7" w:history="1">
        <w:r w:rsidRPr="0081331F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15123521382059952396&amp;from=tabbar&amp;parent-reqid=1585315742802890-676386911866429450000332-prestable-app-host-sas-web-yp-20&amp;text=видеоурок.+война+и+мир+толстой+Пьер+Безухов+и+Платон+Каратаев.+Духовное+развитие+Пьера.+10+класс</w:t>
        </w:r>
      </w:hyperlink>
    </w:p>
    <w:p w:rsidR="00C171B9" w:rsidRPr="004900C4" w:rsidRDefault="00C171B9" w:rsidP="00C171B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171B9" w:rsidRDefault="00C171B9" w:rsidP="00C171B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900C4">
        <w:rPr>
          <w:rFonts w:ascii="Times New Roman" w:hAnsi="Times New Roman" w:cs="Times New Roman"/>
          <w:sz w:val="28"/>
          <w:szCs w:val="28"/>
        </w:rPr>
        <w:t>Два полководца в романе «Война и мир»: Кутузов и Наполеон.</w:t>
      </w:r>
    </w:p>
    <w:p w:rsidR="00C171B9" w:rsidRDefault="00C171B9" w:rsidP="00C171B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4900C4">
        <w:rPr>
          <w:rFonts w:ascii="Times New Roman" w:hAnsi="Times New Roman" w:cs="Times New Roman"/>
          <w:sz w:val="28"/>
          <w:szCs w:val="28"/>
        </w:rPr>
        <w:t xml:space="preserve"> РЭШ Урок №45</w:t>
      </w:r>
    </w:p>
    <w:p w:rsidR="00C171B9" w:rsidRDefault="00C171B9" w:rsidP="00C171B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13D3">
        <w:t xml:space="preserve"> </w:t>
      </w:r>
      <w:hyperlink r:id="rId8" w:history="1">
        <w:r w:rsidRPr="0081331F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12136138150180016365&amp;from=tabbar&amp;parent-reqid=1585315825335855-685451679117426965400287-production-app-host-sas-web-yp-184&amp;text=видеоурок.+Два+полководца+в+романе+«Война+и+мир»%3A+Кутузов+и+Наполеон+.+10+класс</w:t>
        </w:r>
      </w:hyperlink>
    </w:p>
    <w:p w:rsidR="00AB444B" w:rsidRPr="002844AE" w:rsidRDefault="00AB444B" w:rsidP="00C171B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444B" w:rsidRPr="002844AE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D64D3"/>
    <w:multiLevelType w:val="hybridMultilevel"/>
    <w:tmpl w:val="0B785E94"/>
    <w:lvl w:ilvl="0" w:tplc="2AC41B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2844AE"/>
    <w:rsid w:val="004A3DE5"/>
    <w:rsid w:val="007844BE"/>
    <w:rsid w:val="00900A35"/>
    <w:rsid w:val="00955169"/>
    <w:rsid w:val="00AB444B"/>
    <w:rsid w:val="00C1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136138150180016365&amp;from=tabbar&amp;parent-reqid=1585315825335855-685451679117426965400287-production-app-host-sas-web-yp-184&amp;text=&#1074;&#1080;&#1076;&#1077;&#1086;&#1091;&#1088;&#1086;&#1082;.+&#1044;&#1074;&#1072;+&#1087;&#1086;&#1083;&#1082;&#1086;&#1074;&#1086;&#1076;&#1094;&#1072;+&#1074;+&#1088;&#1086;&#1084;&#1072;&#1085;&#1077;+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123521382059952396&amp;from=tabbar&amp;parent-reqid=1585315742802890-676386911866429450000332-prestable-app-host-sas-web-yp-20&amp;text=&#1074;&#1080;&#1076;&#1077;&#1086;&#1091;&#1088;&#1086;&#1082;.+&#1074;&#1086;&#1081;&#1085;&#1072;+&#1080;+&#1084;&#1080;&#1088;+&#1090;&#1086;&#1083;&#1089;&#1090;&#1086;&#1081;+&#1055;&#1100;&#1077;&#1088;+&#1041;&#1077;&#1079;&#1091;&#1093;&#1086;&#1074;+&#1080;+&#1055;&#1083;&#1072;&#1090;&#1086;&#1085;+&#1050;&#1072;&#1088;&#1072;&#1090;&#1072;&#1077;&#1074;.+&#1044;&#1091;&#1093;&#1086;&#1074;&#1085;&#1086;&#1077;+&#1088;&#1072;&#1079;&#1074;&#1080;&#1090;&#1080;&#1077;+&#1055;&#1100;&#1077;&#1088;&#1072;.+10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456051600510233089&amp;from=tabbar&amp;parent-reqid=1585315600416659-603464147331903057800332-prestable-app-host-sas-web-yp-127&amp;text=&#1074;&#1080;&#1076;&#1077;&#1086;&#1091;&#1088;&#1086;&#1082;.+&#1074;&#1086;&#1081;&#1085;&#1072;+&#1080;+&#1084;&#1080;&#1088;+&#1090;&#1086;&#1083;&#1089;&#1090;&#1086;&#1081;+&#1054;&#1090;&#1077;&#1095;&#1077;&#1089;&#1090;&#1074;&#1077;&#1085;&#1085;&#1072;&#1103;+&#1074;&#1086;&#1081;&#1085;&#1072;+1812+&#1075;&#1086;&#1076;&#1072;.+&#1040;&#1085;&#1072;&#1083;&#1080;&#1079;+&#1101;&#1087;&#1080;&#1079;&#1086;&#1076;&#1072;+" TargetMode="External"/><Relationship Id="rId5" Type="http://schemas.openxmlformats.org/officeDocument/2006/relationships/hyperlink" Target="https://yandex.ru/video/preview/?filmId=6853979409527477502&amp;from=tabbar&amp;parent-reqid=1585315266518007-1427195271262865635700278-prestable-app-host-sas-web-yp-197&amp;text=&#1074;&#1080;&#1076;&#1077;&#1086;&#1091;&#1088;&#1086;&#1082;.3.+&#1055;&#1088;&#1072;&#1074;&#1086;&#1087;&#1080;&#1089;&#1072;&#1085;&#1080;&#1077;+&#1087;&#1088;&#1077;&#1076;&#1083;&#1086;&#1075;&#1086;&#1074;+10+&#1082;&#1083;&#1072;&#1089;&#1089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2020-03-27T10:58:00Z</dcterms:created>
  <dcterms:modified xsi:type="dcterms:W3CDTF">2020-03-27T14:17:00Z</dcterms:modified>
</cp:coreProperties>
</file>