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1E" w:rsidRPr="00DA1179" w:rsidRDefault="00BA211E" w:rsidP="00BA2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21. 1</w:t>
      </w:r>
      <w:proofErr w:type="gramStart"/>
      <w:r w:rsidRPr="00DA1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11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A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 зависимости кинетической энергии фотоэлектронов от длины волны падающего света фотоэлемент освещался через различные светофильтры. В</w:t>
      </w:r>
    </w:p>
    <w:p w:rsidR="00BA211E" w:rsidRPr="00DA1179" w:rsidRDefault="00421082" w:rsidP="00BA2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серии опытов использовался светофильтр, пропускающий только фиолетовый свет, а во второй – только желтый. В каждом опыте наблюдатели явление фотоэффекта и измеряли запирающее напряжение. Как изменится длина световой волны и запирающее напряжение при переходе от первой серии опытов ко второй? Для каждой величины определите соответствующий характер измерения:</w:t>
      </w:r>
    </w:p>
    <w:p w:rsidR="00BA211E" w:rsidRPr="00DA1179" w:rsidRDefault="00BA211E" w:rsidP="00BA2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увеличится          2) уменьшится               3) не изменится</w:t>
      </w:r>
    </w:p>
    <w:tbl>
      <w:tblPr>
        <w:tblStyle w:val="a5"/>
        <w:tblW w:w="0" w:type="auto"/>
        <w:tblLook w:val="04A0"/>
      </w:tblPr>
      <w:tblGrid>
        <w:gridCol w:w="3824"/>
        <w:gridCol w:w="3737"/>
      </w:tblGrid>
      <w:tr w:rsidR="00BA211E" w:rsidRPr="00DA1179" w:rsidTr="00313034">
        <w:trPr>
          <w:trHeight w:val="677"/>
        </w:trPr>
        <w:tc>
          <w:tcPr>
            <w:tcW w:w="4651" w:type="dxa"/>
          </w:tcPr>
          <w:p w:rsidR="00BA211E" w:rsidRPr="00DA1179" w:rsidRDefault="00BA211E" w:rsidP="0031303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A1179">
              <w:rPr>
                <w:color w:val="000000"/>
                <w:sz w:val="28"/>
                <w:szCs w:val="28"/>
              </w:rPr>
              <w:t>Длина световой волны,  падающей на фотоэлемент</w:t>
            </w:r>
          </w:p>
        </w:tc>
        <w:tc>
          <w:tcPr>
            <w:tcW w:w="4652" w:type="dxa"/>
          </w:tcPr>
          <w:p w:rsidR="00BA211E" w:rsidRPr="00DA1179" w:rsidRDefault="00D174FC" w:rsidP="0031303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Частота излучения</w:t>
            </w:r>
          </w:p>
        </w:tc>
      </w:tr>
      <w:tr w:rsidR="00BA211E" w:rsidRPr="00DA1179" w:rsidTr="00313034">
        <w:trPr>
          <w:trHeight w:val="347"/>
        </w:trPr>
        <w:tc>
          <w:tcPr>
            <w:tcW w:w="4651" w:type="dxa"/>
          </w:tcPr>
          <w:p w:rsidR="00BA211E" w:rsidRPr="00DA1179" w:rsidRDefault="00BA211E" w:rsidP="0031303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</w:tcPr>
          <w:p w:rsidR="00BA211E" w:rsidRPr="00DA1179" w:rsidRDefault="00BA211E" w:rsidP="0031303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A1179" w:rsidRPr="00DA1179" w:rsidRDefault="00DA1179" w:rsidP="00DA11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23.</w:t>
      </w: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Для проведения опыта по обнаружению зависимости сопротивления проводника от материала, из которого сделан проводник, ученику выдали пять проводников, параметры которых указаны в таблице. Какие два проводника </w:t>
      </w:r>
      <w:proofErr w:type="gram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 ниже необходимо взять ученику, чтобы провести данное исследование?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/>
      </w:tblPr>
      <w:tblGrid>
        <w:gridCol w:w="1722"/>
        <w:gridCol w:w="2105"/>
        <w:gridCol w:w="1990"/>
        <w:gridCol w:w="1543"/>
      </w:tblGrid>
      <w:tr w:rsidR="00DA1179" w:rsidRPr="00DA1179" w:rsidTr="00EA1675">
        <w:trPr>
          <w:trHeight w:val="367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проводника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Длина проводника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Диаметр проводника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</w:t>
            </w:r>
          </w:p>
        </w:tc>
      </w:tr>
      <w:tr w:rsidR="00DA1179" w:rsidRPr="00DA1179" w:rsidTr="00EA1675">
        <w:trPr>
          <w:trHeight w:val="356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</w:t>
            </w:r>
          </w:p>
        </w:tc>
      </w:tr>
      <w:tr w:rsidR="00DA1179" w:rsidRPr="00DA1179" w:rsidTr="00EA1675">
        <w:trPr>
          <w:trHeight w:val="356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</w:t>
            </w:r>
          </w:p>
        </w:tc>
      </w:tr>
      <w:tr w:rsidR="00DA1179" w:rsidRPr="00DA1179" w:rsidTr="00EA1675">
        <w:trPr>
          <w:trHeight w:val="360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алюминий</w:t>
            </w:r>
          </w:p>
        </w:tc>
      </w:tr>
      <w:tr w:rsidR="00DA1179" w:rsidRPr="00DA1179" w:rsidTr="00EA1675">
        <w:trPr>
          <w:trHeight w:val="356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алюминий</w:t>
            </w:r>
          </w:p>
        </w:tc>
      </w:tr>
      <w:tr w:rsidR="00DA1179" w:rsidRPr="00DA1179" w:rsidTr="00EA1675">
        <w:trPr>
          <w:trHeight w:val="367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1179" w:rsidRPr="00DA1179" w:rsidRDefault="00DA1179" w:rsidP="00EA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</w:t>
            </w:r>
          </w:p>
        </w:tc>
      </w:tr>
    </w:tbl>
    <w:p w:rsidR="00DA1179" w:rsidRPr="00DA1179" w:rsidRDefault="00DA1179" w:rsidP="00DA1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запишите номера выбранных проводников.</w:t>
      </w:r>
    </w:p>
    <w:p w:rsidR="00A90A43" w:rsidRDefault="00A90A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FC" w:rsidRPr="007C5266" w:rsidRDefault="00D174FC"/>
    <w:p w:rsidR="00A90A43" w:rsidRPr="007C5266" w:rsidRDefault="00104BF4">
      <w:r w:rsidRPr="00104BF4">
        <w:rPr>
          <w:rFonts w:ascii="Times New Roman" w:eastAsia="Times New Roman" w:hAnsi="Times New Roman" w:cs="Times New Roman"/>
          <w:b/>
          <w:noProof/>
          <w:color w:val="0000FF"/>
          <w:sz w:val="32"/>
          <w:szCs w:val="32"/>
          <w:u w:val="single"/>
          <w:lang w:eastAsia="ru-RU"/>
        </w:rPr>
        <w:pict>
          <v:roundrect id="_x0000_s1026" style="position:absolute;margin-left:-8.15pt;margin-top:-15pt;width:375.75pt;height:175.5pt;z-index:251658240" arcsize="10923f">
            <v:textbox style="mso-next-textbox:#_x0000_s1026">
              <w:txbxContent>
                <w:p w:rsidR="00A90A43" w:rsidRPr="00A90A43" w:rsidRDefault="00A90A43" w:rsidP="00A90A4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32"/>
                      <w:szCs w:val="32"/>
                      <w:u w:val="single"/>
                      <w:lang w:eastAsia="ru-RU"/>
                    </w:rPr>
                  </w:pPr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32"/>
                      <w:szCs w:val="32"/>
                      <w:u w:val="single"/>
                      <w:lang w:eastAsia="ru-RU"/>
                    </w:rPr>
                    <w:t>Мастер класс</w:t>
                  </w:r>
                </w:p>
                <w:p w:rsidR="00A90A43" w:rsidRDefault="00A90A43" w:rsidP="00A90A4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32"/>
                      <w:szCs w:val="32"/>
                      <w:u w:val="single"/>
                      <w:lang w:eastAsia="ru-RU"/>
                    </w:rPr>
                    <w:t>на тему:</w:t>
                  </w:r>
                </w:p>
                <w:p w:rsidR="00A90A43" w:rsidRDefault="00A90A43" w:rsidP="00A90A4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u w:val="single"/>
                      <w:lang w:eastAsia="ru-RU"/>
                    </w:rPr>
                  </w:pPr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u w:val="single"/>
                      <w:lang w:eastAsia="ru-RU"/>
                    </w:rPr>
                    <w:t>«Обучение обучающихся выпускных классов оптимальному способу выполнения заданий ЕГЭ по физике»</w:t>
                  </w:r>
                </w:p>
                <w:p w:rsidR="00A90A43" w:rsidRDefault="00A90A43" w:rsidP="00A90A4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A90A43" w:rsidRPr="00A90A43" w:rsidRDefault="00A90A43" w:rsidP="00A90A4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</w:pPr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>Учитель М</w:t>
                  </w:r>
                  <w:r w:rsidR="001D7A30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 xml:space="preserve">КОУ </w:t>
                  </w:r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>СОШ №1</w:t>
                  </w:r>
                </w:p>
                <w:p w:rsidR="00A90A43" w:rsidRPr="00A90A43" w:rsidRDefault="00A90A43" w:rsidP="00A90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>Алиризаев</w:t>
                  </w:r>
                  <w:proofErr w:type="spellEnd"/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 xml:space="preserve"> Аким </w:t>
                  </w:r>
                  <w:proofErr w:type="spellStart"/>
                  <w:r w:rsidRPr="00A90A4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>Насурович</w:t>
                  </w:r>
                  <w:proofErr w:type="spellEnd"/>
                </w:p>
                <w:p w:rsidR="00A90A43" w:rsidRDefault="00A90A43"/>
              </w:txbxContent>
            </v:textbox>
          </v:roundrect>
        </w:pict>
      </w:r>
    </w:p>
    <w:p w:rsidR="00A90A43" w:rsidRPr="007C5266" w:rsidRDefault="00A90A43"/>
    <w:p w:rsidR="00A90A43" w:rsidRPr="007C5266" w:rsidRDefault="00A90A43"/>
    <w:p w:rsidR="00A90A43" w:rsidRPr="007C5266" w:rsidRDefault="00A90A43"/>
    <w:p w:rsidR="00A90A43" w:rsidRPr="00A90A43" w:rsidRDefault="00A90A43" w:rsidP="00A90A4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90A43" w:rsidRDefault="00A90A43" w:rsidP="00A90A43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90A43" w:rsidRDefault="00A90A43" w:rsidP="00A90A43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12CAE" w:rsidRPr="00D12CAE" w:rsidRDefault="00EF1B79" w:rsidP="00D12C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D12CAE" w:rsidRPr="00D1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вариант экзаменационной работы состоит из 2 частей и включает в себя 32 задания разной формы и разно</w:t>
      </w:r>
      <w:r w:rsidR="0050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="00D12CAE" w:rsidRPr="00D1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сложности. </w:t>
      </w:r>
      <w:r w:rsidR="0050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1 содержит 24 задания с кратким ответом. Из них 13 заданий с записью ответа в виде числа, слова или других чисел, 11 заданий на установление соответствия и множественный выбор, в которых ответы необходимо записать в виде последовательности цифр. </w:t>
      </w:r>
      <w:r w:rsidR="00D12CAE" w:rsidRPr="00D1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с 1 -21 </w:t>
      </w:r>
      <w:r w:rsidR="005066BA" w:rsidRPr="00D1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группируются</w:t>
      </w:r>
      <w:r w:rsidR="00D12CAE" w:rsidRPr="00D1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тематической принадлежности:</w:t>
      </w:r>
    </w:p>
    <w:p w:rsidR="00D12CAE" w:rsidRPr="00D12CAE" w:rsidRDefault="00D12CAE" w:rsidP="00D12CA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Механика: с 1-7 задание</w:t>
      </w:r>
    </w:p>
    <w:p w:rsidR="00D12CAE" w:rsidRPr="00D12CAE" w:rsidRDefault="00D12CAE" w:rsidP="00D12CA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Молекулярная физика:  с 8 </w:t>
      </w:r>
      <w:r w:rsidR="00DA1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задание</w:t>
      </w:r>
    </w:p>
    <w:p w:rsidR="00D12CAE" w:rsidRPr="00D12CAE" w:rsidRDefault="00D12CAE" w:rsidP="00D12CA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Электродинамика</w:t>
      </w:r>
      <w:r w:rsidR="001D7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Оптика</w:t>
      </w:r>
      <w:proofErr w:type="gramStart"/>
      <w:r w:rsidR="001D7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13 - 18задание;</w:t>
      </w:r>
    </w:p>
    <w:p w:rsidR="00D12CAE" w:rsidRDefault="00D12CAE" w:rsidP="00D12CA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Квантовая физика</w:t>
      </w:r>
      <w:r w:rsidR="001D7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Атомная  физика: с 19-  22</w:t>
      </w:r>
      <w:r w:rsidRPr="00D1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</w:p>
    <w:p w:rsidR="0093001C" w:rsidRPr="00D12CAE" w:rsidRDefault="0093001C" w:rsidP="00D12CA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Астрономия 24</w:t>
      </w:r>
    </w:p>
    <w:p w:rsidR="00D174FC" w:rsidRDefault="00D174FC" w:rsidP="00D12CA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74FC" w:rsidRDefault="00D174FC" w:rsidP="00D12CA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74FC" w:rsidRDefault="00D174FC" w:rsidP="00D12CA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0A43" w:rsidRPr="00BA211E" w:rsidRDefault="00A90A43" w:rsidP="00D12CA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1.1</w:t>
      </w: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A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Механика (Скорость или  Ускорение)</w:t>
      </w:r>
    </w:p>
    <w:p w:rsidR="00A90A43" w:rsidRPr="00DA1179" w:rsidRDefault="00A90A43" w:rsidP="00A90A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рисунке представлен график зависимости пути S материальной точки от времени </w:t>
      </w:r>
      <w:proofErr w:type="spell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Определите скорость материальной точки на интервале времени от 5 до 7 </w:t>
      </w:r>
      <w:proofErr w:type="gram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A43" w:rsidRPr="007C5266" w:rsidRDefault="00A90A43">
      <w:pPr>
        <w:rPr>
          <w:sz w:val="28"/>
          <w:szCs w:val="28"/>
        </w:rPr>
      </w:pPr>
      <w:r w:rsidRPr="00DA1179">
        <w:rPr>
          <w:noProof/>
          <w:sz w:val="28"/>
          <w:szCs w:val="28"/>
          <w:lang w:eastAsia="ru-RU"/>
        </w:rPr>
        <w:drawing>
          <wp:inline distT="0" distB="0" distL="0" distR="0">
            <wp:extent cx="1885950" cy="1171575"/>
            <wp:effectExtent l="19050" t="0" r="0" b="0"/>
            <wp:docPr id="17" name="Рисунок 1" descr="http://self-edu.ru/htm/ege2017_phis_30/files/18_1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elf-edu.ru/htm/ege2017_phis_30/files/18_1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5266">
        <w:rPr>
          <w:sz w:val="28"/>
          <w:szCs w:val="28"/>
        </w:rPr>
        <w:t>Ответ</w:t>
      </w:r>
      <w:proofErr w:type="gramStart"/>
      <w:r w:rsidR="007C5266">
        <w:rPr>
          <w:sz w:val="28"/>
          <w:szCs w:val="28"/>
        </w:rPr>
        <w:t>.</w:t>
      </w:r>
      <w:proofErr w:type="gramEnd"/>
      <w:r w:rsidR="007C5266">
        <w:rPr>
          <w:sz w:val="28"/>
          <w:szCs w:val="28"/>
        </w:rPr>
        <w:t xml:space="preserve">       </w:t>
      </w:r>
      <w:proofErr w:type="gramStart"/>
      <w:r w:rsidR="007C5266">
        <w:rPr>
          <w:sz w:val="28"/>
          <w:szCs w:val="28"/>
        </w:rPr>
        <w:t>м</w:t>
      </w:r>
      <w:proofErr w:type="gramEnd"/>
      <w:r w:rsidR="007C5266">
        <w:rPr>
          <w:sz w:val="28"/>
          <w:szCs w:val="28"/>
        </w:rPr>
        <w:t>/с</w:t>
      </w:r>
    </w:p>
    <w:p w:rsidR="00A90A43" w:rsidRPr="00D174FC" w:rsidRDefault="00A90A43" w:rsidP="00A90A43">
      <w:pPr>
        <w:rPr>
          <w:b/>
          <w:color w:val="000000"/>
          <w:sz w:val="27"/>
          <w:szCs w:val="27"/>
        </w:rPr>
      </w:pPr>
      <w:r w:rsidRPr="00DA1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6. 1. </w:t>
      </w:r>
      <w:r w:rsidR="00BA211E" w:rsidRPr="00BA211E">
        <w:rPr>
          <w:b/>
          <w:color w:val="000000"/>
          <w:sz w:val="27"/>
          <w:szCs w:val="27"/>
        </w:rPr>
        <w:t>(</w:t>
      </w:r>
      <w:r w:rsidR="007C5266" w:rsidRPr="00BA211E">
        <w:rPr>
          <w:b/>
          <w:color w:val="000000"/>
          <w:sz w:val="27"/>
          <w:szCs w:val="27"/>
        </w:rPr>
        <w:t>Статика</w:t>
      </w:r>
      <w:r w:rsidR="00BA211E" w:rsidRPr="00BA211E">
        <w:rPr>
          <w:b/>
          <w:color w:val="000000"/>
          <w:sz w:val="27"/>
          <w:szCs w:val="27"/>
        </w:rPr>
        <w:t xml:space="preserve"> / Механика</w:t>
      </w:r>
      <w:proofErr w:type="gramStart"/>
      <w:r w:rsidR="00BA211E" w:rsidRPr="00BA211E">
        <w:rPr>
          <w:b/>
          <w:color w:val="000000"/>
          <w:sz w:val="27"/>
          <w:szCs w:val="27"/>
        </w:rPr>
        <w:t>)</w:t>
      </w: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арик массой </w:t>
      </w:r>
      <w:proofErr w:type="spell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брошенный горизонтально с высоты Н с начальной скоростью v0, за время полёта </w:t>
      </w:r>
      <w:proofErr w:type="spell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пролетел в горизонтальном направлении расстояние L (см. рисунок). В другом опыте на </w:t>
      </w:r>
      <w:r w:rsidR="007C5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же установке шарик массой </w:t>
      </w:r>
      <w:proofErr w:type="spell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бросают со скоростью 2v0. Что произойдёт при этом с дальностью полёта и ускорением шарика? Сопротивлением воздуха пренебречь.</w:t>
      </w:r>
    </w:p>
    <w:p w:rsidR="00A90A43" w:rsidRPr="00DA1179" w:rsidRDefault="00A90A43" w:rsidP="00A90A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00150" cy="1685925"/>
            <wp:effectExtent l="19050" t="0" r="0" b="0"/>
            <wp:docPr id="21" name="Рисунок 13" descr="http://self-edu.ru/htm/ege2017_phis_30/files/19_6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elf-edu.ru/htm/ege2017_phis_30/files/19_6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BA" w:rsidRDefault="005066BA" w:rsidP="00A90A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A43" w:rsidRPr="00DA1179" w:rsidRDefault="00A90A43" w:rsidP="00A90A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каждой величины определите соответствующий характер изменения:</w:t>
      </w:r>
    </w:p>
    <w:p w:rsidR="00A90A43" w:rsidRPr="00DA1179" w:rsidRDefault="00A90A43" w:rsidP="00A90A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увеличится         2) уменьшится          3) не изменится</w:t>
      </w:r>
    </w:p>
    <w:tbl>
      <w:tblPr>
        <w:tblStyle w:val="a5"/>
        <w:tblW w:w="0" w:type="auto"/>
        <w:tblLook w:val="04A0"/>
      </w:tblPr>
      <w:tblGrid>
        <w:gridCol w:w="3717"/>
        <w:gridCol w:w="3844"/>
      </w:tblGrid>
      <w:tr w:rsidR="00A90A43" w:rsidRPr="00DA1179" w:rsidTr="000D68A9">
        <w:tc>
          <w:tcPr>
            <w:tcW w:w="4785" w:type="dxa"/>
          </w:tcPr>
          <w:p w:rsidR="00A90A43" w:rsidRPr="00DA1179" w:rsidRDefault="00A90A43" w:rsidP="00A90A4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A1179">
              <w:rPr>
                <w:color w:val="000000"/>
                <w:sz w:val="28"/>
                <w:szCs w:val="28"/>
              </w:rPr>
              <w:t>Время полета</w:t>
            </w:r>
          </w:p>
        </w:tc>
        <w:tc>
          <w:tcPr>
            <w:tcW w:w="4786" w:type="dxa"/>
          </w:tcPr>
          <w:p w:rsidR="00A90A43" w:rsidRPr="00DA1179" w:rsidRDefault="00A90A43" w:rsidP="00A90A4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A1179">
              <w:rPr>
                <w:color w:val="000000"/>
                <w:sz w:val="28"/>
                <w:szCs w:val="28"/>
              </w:rPr>
              <w:t>Дальность полета</w:t>
            </w:r>
          </w:p>
        </w:tc>
      </w:tr>
      <w:tr w:rsidR="00A90A43" w:rsidRPr="00DA1179" w:rsidTr="000D68A9">
        <w:tc>
          <w:tcPr>
            <w:tcW w:w="4785" w:type="dxa"/>
          </w:tcPr>
          <w:p w:rsidR="00A90A43" w:rsidRPr="00DA1179" w:rsidRDefault="00A90A43" w:rsidP="00A90A4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0A43" w:rsidRPr="00DA1179" w:rsidRDefault="00A90A43" w:rsidP="00A90A4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5066BA" w:rsidRDefault="005066BA" w:rsidP="00A90A43">
      <w:pPr>
        <w:pStyle w:val="a6"/>
        <w:shd w:val="clear" w:color="auto" w:fill="F7F7F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90A43" w:rsidRPr="00DA1179" w:rsidRDefault="00A90A43" w:rsidP="00A90A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179">
        <w:rPr>
          <w:b/>
          <w:bCs/>
          <w:color w:val="000000"/>
          <w:sz w:val="28"/>
          <w:szCs w:val="28"/>
        </w:rPr>
        <w:t xml:space="preserve">Задание 12.1 </w:t>
      </w:r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процессами в идеальном газе и формулами, которыми они описываются (N — число частиц, </w:t>
      </w:r>
      <w:proofErr w:type="spellStart"/>
      <w:proofErr w:type="gramStart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DA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давление, V — объём, Т — абсолютная температура, Q — количество теплоты.)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53"/>
        <w:gridCol w:w="3708"/>
      </w:tblGrid>
      <w:tr w:rsidR="00A90A43" w:rsidRPr="00DA1179" w:rsidTr="000D68A9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3" w:rsidRPr="00DA1179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ПРОЦЕССЫ</w:t>
            </w:r>
          </w:p>
          <w:p w:rsidR="00A90A43" w:rsidRPr="00DA1179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изобарный процесс при N = </w:t>
            </w:r>
            <w:proofErr w:type="spellStart"/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const</w:t>
            </w:r>
            <w:proofErr w:type="spellEnd"/>
          </w:p>
          <w:p w:rsidR="00A90A43" w:rsidRPr="00DA1179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изотермический процесс при N = </w:t>
            </w:r>
            <w:proofErr w:type="spellStart"/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const</w:t>
            </w:r>
            <w:proofErr w:type="spellEnd"/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3" w:rsidRPr="00DA1179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</w:t>
            </w:r>
          </w:p>
          <w:p w:rsidR="00A90A43" w:rsidRPr="00DA1179" w:rsidRDefault="00A90A43" w:rsidP="00A9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2975" cy="1085850"/>
                  <wp:effectExtent l="19050" t="0" r="9525" b="0"/>
                  <wp:docPr id="37" name="Рисунок 13" descr="http://self-edu.ru/htm/ege2017_phis_30/files/18_12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self-edu.ru/htm/ege2017_phis_30/files/18_12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A43" w:rsidRDefault="00A90A43" w:rsidP="00A90A43">
      <w:pPr>
        <w:spacing w:after="0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54"/>
        <w:gridCol w:w="1955"/>
      </w:tblGrid>
      <w:tr w:rsidR="007267FD" w:rsidTr="007267FD">
        <w:trPr>
          <w:trHeight w:val="352"/>
        </w:trPr>
        <w:tc>
          <w:tcPr>
            <w:tcW w:w="1954" w:type="dxa"/>
          </w:tcPr>
          <w:p w:rsidR="007267FD" w:rsidRDefault="007267FD" w:rsidP="00A90A4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55" w:type="dxa"/>
          </w:tcPr>
          <w:p w:rsidR="007267FD" w:rsidRDefault="007267FD" w:rsidP="00A90A4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7267FD" w:rsidTr="007267FD">
        <w:trPr>
          <w:trHeight w:val="352"/>
        </w:trPr>
        <w:tc>
          <w:tcPr>
            <w:tcW w:w="1954" w:type="dxa"/>
          </w:tcPr>
          <w:p w:rsidR="007267FD" w:rsidRDefault="007267FD" w:rsidP="00A90A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7267FD" w:rsidRDefault="007267FD" w:rsidP="00A90A43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D174FC" w:rsidRDefault="00D174FC" w:rsidP="00A90A43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A211E" w:rsidRDefault="00A90A43" w:rsidP="00A90A43">
      <w:pPr>
        <w:pStyle w:val="a6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DA1179">
        <w:rPr>
          <w:b/>
          <w:bCs/>
          <w:color w:val="000000"/>
          <w:sz w:val="28"/>
          <w:szCs w:val="28"/>
        </w:rPr>
        <w:t>Задание 19.1</w:t>
      </w:r>
      <w:r w:rsidR="00BA211E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="001D7A30">
        <w:rPr>
          <w:b/>
          <w:bCs/>
          <w:color w:val="000000"/>
          <w:sz w:val="27"/>
          <w:szCs w:val="27"/>
        </w:rPr>
        <w:t xml:space="preserve">Атомная </w:t>
      </w:r>
      <w:r w:rsidR="00BA211E">
        <w:rPr>
          <w:b/>
          <w:bCs/>
          <w:color w:val="000000"/>
          <w:sz w:val="27"/>
          <w:szCs w:val="27"/>
        </w:rPr>
        <w:t>физика)</w:t>
      </w:r>
      <w:proofErr w:type="gramEnd"/>
    </w:p>
    <w:p w:rsidR="00A90A43" w:rsidRDefault="00A90A43" w:rsidP="00A90A4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A1179">
        <w:rPr>
          <w:color w:val="000000"/>
          <w:sz w:val="28"/>
          <w:szCs w:val="28"/>
        </w:rPr>
        <w:t>Определите число протонов и число нейтронов в ядре изотопа криптона</w:t>
      </w:r>
      <w:r w:rsidRPr="00DA1179">
        <w:rPr>
          <w:rStyle w:val="apple-converted-space"/>
          <w:color w:val="000000"/>
          <w:sz w:val="28"/>
          <w:szCs w:val="28"/>
        </w:rPr>
        <w:t> </w:t>
      </w:r>
      <w:r w:rsidRPr="00DA1179">
        <w:rPr>
          <w:noProof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41" name="Рисунок 41" descr="http://self-edu.ru/htm/ege2017_phis_30/files/11_19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elf-edu.ru/htm/ege2017_phis_30/files/11_19.files/image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179">
        <w:rPr>
          <w:color w:val="000000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954"/>
        <w:gridCol w:w="1955"/>
      </w:tblGrid>
      <w:tr w:rsidR="007267FD" w:rsidTr="0031326C">
        <w:trPr>
          <w:trHeight w:val="352"/>
        </w:trPr>
        <w:tc>
          <w:tcPr>
            <w:tcW w:w="1954" w:type="dxa"/>
          </w:tcPr>
          <w:p w:rsidR="007267FD" w:rsidRDefault="007267FD" w:rsidP="003132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протонов</w:t>
            </w:r>
          </w:p>
        </w:tc>
        <w:tc>
          <w:tcPr>
            <w:tcW w:w="1955" w:type="dxa"/>
          </w:tcPr>
          <w:p w:rsidR="007267FD" w:rsidRDefault="007267FD" w:rsidP="003132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нейтронов</w:t>
            </w:r>
          </w:p>
        </w:tc>
      </w:tr>
      <w:tr w:rsidR="007267FD" w:rsidTr="0031326C">
        <w:trPr>
          <w:trHeight w:val="352"/>
        </w:trPr>
        <w:tc>
          <w:tcPr>
            <w:tcW w:w="1954" w:type="dxa"/>
          </w:tcPr>
          <w:p w:rsidR="007267FD" w:rsidRDefault="007267FD" w:rsidP="0031326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7267FD" w:rsidRDefault="007267FD" w:rsidP="0031326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7267FD" w:rsidRPr="00DA1179" w:rsidRDefault="007267FD" w:rsidP="00A90A4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DA1179" w:rsidRDefault="00DA1179" w:rsidP="00A90A4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1179" w:rsidRDefault="00DA1179" w:rsidP="00A90A4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1179" w:rsidRDefault="00DA1179" w:rsidP="00A90A4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A1179" w:rsidSect="00A90A4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775"/>
    <w:multiLevelType w:val="hybridMultilevel"/>
    <w:tmpl w:val="2AC2C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186B"/>
    <w:multiLevelType w:val="hybridMultilevel"/>
    <w:tmpl w:val="14E8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A43"/>
    <w:rsid w:val="00016AFC"/>
    <w:rsid w:val="00104BF4"/>
    <w:rsid w:val="001B6625"/>
    <w:rsid w:val="001D7A30"/>
    <w:rsid w:val="002F2FC2"/>
    <w:rsid w:val="0033081B"/>
    <w:rsid w:val="00371F51"/>
    <w:rsid w:val="00421082"/>
    <w:rsid w:val="00460D87"/>
    <w:rsid w:val="005066BA"/>
    <w:rsid w:val="0056743A"/>
    <w:rsid w:val="0063665B"/>
    <w:rsid w:val="006D2C18"/>
    <w:rsid w:val="007267FD"/>
    <w:rsid w:val="007C5266"/>
    <w:rsid w:val="008301DE"/>
    <w:rsid w:val="008902C4"/>
    <w:rsid w:val="008E0D69"/>
    <w:rsid w:val="0093001C"/>
    <w:rsid w:val="00A03820"/>
    <w:rsid w:val="00A90A43"/>
    <w:rsid w:val="00BA211E"/>
    <w:rsid w:val="00D12CAE"/>
    <w:rsid w:val="00D174FC"/>
    <w:rsid w:val="00DA1179"/>
    <w:rsid w:val="00EA5E87"/>
    <w:rsid w:val="00EF1B79"/>
    <w:rsid w:val="00EF5159"/>
    <w:rsid w:val="00FC2147"/>
    <w:rsid w:val="00FE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A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90A43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0A43"/>
  </w:style>
  <w:style w:type="paragraph" w:styleId="a6">
    <w:name w:val="Normal (Web)"/>
    <w:basedOn w:val="a"/>
    <w:uiPriority w:val="99"/>
    <w:unhideWhenUsed/>
    <w:rsid w:val="00A9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0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9</cp:revision>
  <cp:lastPrinted>2018-03-25T16:47:00Z</cp:lastPrinted>
  <dcterms:created xsi:type="dcterms:W3CDTF">2018-03-24T19:11:00Z</dcterms:created>
  <dcterms:modified xsi:type="dcterms:W3CDTF">2018-03-25T18:20:00Z</dcterms:modified>
</cp:coreProperties>
</file>