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907" w:rsidRPr="002B430D" w:rsidRDefault="00274EE2" w:rsidP="00274EE2">
      <w:pPr>
        <w:jc w:val="center"/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Вегетативное размножение растений</w:t>
      </w:r>
    </w:p>
    <w:tbl>
      <w:tblPr>
        <w:tblStyle w:val="a3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3190"/>
        <w:gridCol w:w="3190"/>
        <w:gridCol w:w="3191"/>
      </w:tblGrid>
      <w:tr w:rsidR="00274EE2" w:rsidRPr="002B430D" w:rsidTr="00274EE2">
        <w:trPr>
          <w:trHeight w:val="569"/>
        </w:trPr>
        <w:tc>
          <w:tcPr>
            <w:tcW w:w="3190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 xml:space="preserve">Способ вегетативного размножения </w:t>
            </w:r>
          </w:p>
        </w:tc>
        <w:tc>
          <w:tcPr>
            <w:tcW w:w="3190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Какой орган принимает участие в размножении</w:t>
            </w:r>
          </w:p>
        </w:tc>
        <w:tc>
          <w:tcPr>
            <w:tcW w:w="3191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Пример</w:t>
            </w:r>
          </w:p>
        </w:tc>
      </w:tr>
      <w:tr w:rsidR="00274EE2" w:rsidRPr="002B430D" w:rsidTr="00274EE2">
        <w:trPr>
          <w:trHeight w:val="649"/>
        </w:trPr>
        <w:tc>
          <w:tcPr>
            <w:tcW w:w="3190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А-</w:t>
            </w:r>
          </w:p>
        </w:tc>
        <w:tc>
          <w:tcPr>
            <w:tcW w:w="3190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Горизонтально расположенные корни</w:t>
            </w:r>
          </w:p>
        </w:tc>
        <w:tc>
          <w:tcPr>
            <w:tcW w:w="3191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Вишня</w:t>
            </w:r>
          </w:p>
        </w:tc>
      </w:tr>
      <w:tr w:rsidR="00274EE2" w:rsidRPr="002B430D" w:rsidTr="002B430D">
        <w:trPr>
          <w:trHeight w:val="912"/>
        </w:trPr>
        <w:tc>
          <w:tcPr>
            <w:tcW w:w="3190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Отводок</w:t>
            </w:r>
          </w:p>
        </w:tc>
        <w:tc>
          <w:tcPr>
            <w:tcW w:w="3190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gramStart"/>
            <w:r w:rsidRPr="002B430D">
              <w:rPr>
                <w:rFonts w:ascii="Times New Roman" w:hAnsi="Times New Roman" w:cs="Times New Roman"/>
                <w:b/>
                <w:sz w:val="36"/>
              </w:rPr>
              <w:t>Б</w:t>
            </w:r>
            <w:proofErr w:type="gramEnd"/>
            <w:r w:rsidRPr="002B430D">
              <w:rPr>
                <w:rFonts w:ascii="Times New Roman" w:hAnsi="Times New Roman" w:cs="Times New Roman"/>
                <w:b/>
                <w:sz w:val="36"/>
              </w:rPr>
              <w:t>-</w:t>
            </w:r>
          </w:p>
        </w:tc>
        <w:tc>
          <w:tcPr>
            <w:tcW w:w="3191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Смородина</w:t>
            </w:r>
          </w:p>
        </w:tc>
      </w:tr>
      <w:tr w:rsidR="00274EE2" w:rsidRPr="002B430D" w:rsidTr="002B430D">
        <w:trPr>
          <w:trHeight w:val="940"/>
        </w:trPr>
        <w:tc>
          <w:tcPr>
            <w:tcW w:w="3190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Луковица</w:t>
            </w:r>
          </w:p>
        </w:tc>
        <w:tc>
          <w:tcPr>
            <w:tcW w:w="3190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В-</w:t>
            </w:r>
          </w:p>
        </w:tc>
        <w:tc>
          <w:tcPr>
            <w:tcW w:w="3191" w:type="dxa"/>
          </w:tcPr>
          <w:p w:rsidR="00274EE2" w:rsidRPr="002B430D" w:rsidRDefault="00274EE2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Тюльпан</w:t>
            </w:r>
          </w:p>
        </w:tc>
      </w:tr>
    </w:tbl>
    <w:p w:rsidR="00274EE2" w:rsidRPr="002B430D" w:rsidRDefault="00274EE2">
      <w:pPr>
        <w:rPr>
          <w:rFonts w:ascii="Times New Roman" w:hAnsi="Times New Roman" w:cs="Times New Roman"/>
          <w:b/>
          <w:sz w:val="36"/>
        </w:rPr>
      </w:pPr>
    </w:p>
    <w:p w:rsidR="00274EE2" w:rsidRPr="002B430D" w:rsidRDefault="00274EE2" w:rsidP="00274EE2">
      <w:pPr>
        <w:rPr>
          <w:rFonts w:ascii="Times New Roman" w:hAnsi="Times New Roman" w:cs="Times New Roman"/>
          <w:b/>
          <w:sz w:val="44"/>
        </w:rPr>
      </w:pPr>
      <w:r w:rsidRPr="002B430D">
        <w:rPr>
          <w:rFonts w:ascii="Times New Roman" w:hAnsi="Times New Roman" w:cs="Times New Roman"/>
          <w:b/>
          <w:sz w:val="44"/>
        </w:rPr>
        <w:t>1.Стеблевой черенок</w:t>
      </w:r>
    </w:p>
    <w:p w:rsidR="00274EE2" w:rsidRPr="002B430D" w:rsidRDefault="00274EE2" w:rsidP="00274EE2">
      <w:pPr>
        <w:rPr>
          <w:rFonts w:ascii="Times New Roman" w:hAnsi="Times New Roman" w:cs="Times New Roman"/>
          <w:b/>
          <w:sz w:val="44"/>
        </w:rPr>
      </w:pPr>
      <w:r w:rsidRPr="002B430D">
        <w:rPr>
          <w:rFonts w:ascii="Times New Roman" w:hAnsi="Times New Roman" w:cs="Times New Roman"/>
          <w:b/>
          <w:sz w:val="44"/>
        </w:rPr>
        <w:t>2.Клубень</w:t>
      </w:r>
    </w:p>
    <w:p w:rsidR="00274EE2" w:rsidRPr="002B430D" w:rsidRDefault="00274EE2" w:rsidP="00274EE2">
      <w:pPr>
        <w:rPr>
          <w:rFonts w:ascii="Times New Roman" w:hAnsi="Times New Roman" w:cs="Times New Roman"/>
          <w:b/>
          <w:sz w:val="44"/>
        </w:rPr>
      </w:pPr>
      <w:r w:rsidRPr="002B430D">
        <w:rPr>
          <w:rFonts w:ascii="Times New Roman" w:hAnsi="Times New Roman" w:cs="Times New Roman"/>
          <w:b/>
          <w:sz w:val="44"/>
        </w:rPr>
        <w:t>3.Корнеплод</w:t>
      </w:r>
    </w:p>
    <w:p w:rsidR="00274EE2" w:rsidRPr="002B430D" w:rsidRDefault="00274EE2" w:rsidP="00274EE2">
      <w:pPr>
        <w:rPr>
          <w:rFonts w:ascii="Times New Roman" w:hAnsi="Times New Roman" w:cs="Times New Roman"/>
          <w:b/>
          <w:sz w:val="44"/>
        </w:rPr>
      </w:pPr>
      <w:r w:rsidRPr="002B430D">
        <w:rPr>
          <w:rFonts w:ascii="Times New Roman" w:hAnsi="Times New Roman" w:cs="Times New Roman"/>
          <w:b/>
          <w:sz w:val="44"/>
        </w:rPr>
        <w:t>4.Корневые шишки</w:t>
      </w:r>
    </w:p>
    <w:p w:rsidR="00274EE2" w:rsidRPr="002B430D" w:rsidRDefault="00274EE2" w:rsidP="00274EE2">
      <w:pPr>
        <w:rPr>
          <w:rFonts w:ascii="Times New Roman" w:hAnsi="Times New Roman" w:cs="Times New Roman"/>
          <w:b/>
          <w:sz w:val="44"/>
        </w:rPr>
      </w:pPr>
      <w:r w:rsidRPr="002B430D">
        <w:rPr>
          <w:rFonts w:ascii="Times New Roman" w:hAnsi="Times New Roman" w:cs="Times New Roman"/>
          <w:b/>
          <w:sz w:val="44"/>
        </w:rPr>
        <w:t>5.Отпрыск</w:t>
      </w:r>
    </w:p>
    <w:p w:rsidR="00274EE2" w:rsidRPr="002B430D" w:rsidRDefault="00274EE2" w:rsidP="00274EE2">
      <w:pPr>
        <w:rPr>
          <w:rFonts w:ascii="Times New Roman" w:hAnsi="Times New Roman" w:cs="Times New Roman"/>
          <w:b/>
          <w:sz w:val="44"/>
        </w:rPr>
      </w:pPr>
      <w:r w:rsidRPr="002B430D">
        <w:rPr>
          <w:rFonts w:ascii="Times New Roman" w:hAnsi="Times New Roman" w:cs="Times New Roman"/>
          <w:b/>
          <w:sz w:val="44"/>
        </w:rPr>
        <w:t>6.Подземный побег</w:t>
      </w:r>
    </w:p>
    <w:p w:rsidR="00274EE2" w:rsidRPr="002B430D" w:rsidRDefault="00274EE2" w:rsidP="00274EE2">
      <w:pPr>
        <w:rPr>
          <w:rFonts w:ascii="Times New Roman" w:hAnsi="Times New Roman" w:cs="Times New Roman"/>
          <w:b/>
          <w:sz w:val="44"/>
        </w:rPr>
      </w:pPr>
      <w:r w:rsidRPr="002B430D">
        <w:rPr>
          <w:rFonts w:ascii="Times New Roman" w:hAnsi="Times New Roman" w:cs="Times New Roman"/>
          <w:b/>
          <w:sz w:val="44"/>
        </w:rPr>
        <w:t>7.Надземный побег</w:t>
      </w:r>
    </w:p>
    <w:p w:rsidR="00274EE2" w:rsidRPr="002B430D" w:rsidRDefault="00274EE2" w:rsidP="00274EE2">
      <w:pPr>
        <w:rPr>
          <w:rFonts w:ascii="Times New Roman" w:hAnsi="Times New Roman" w:cs="Times New Roman"/>
          <w:b/>
          <w:sz w:val="44"/>
        </w:rPr>
      </w:pPr>
      <w:r w:rsidRPr="002B430D">
        <w:rPr>
          <w:rFonts w:ascii="Times New Roman" w:hAnsi="Times New Roman" w:cs="Times New Roman"/>
          <w:b/>
          <w:sz w:val="44"/>
        </w:rPr>
        <w:t>8.Ус</w:t>
      </w:r>
    </w:p>
    <w:tbl>
      <w:tblPr>
        <w:tblStyle w:val="a3"/>
        <w:tblW w:w="0" w:type="auto"/>
        <w:tblLook w:val="04A0"/>
      </w:tblPr>
      <w:tblGrid>
        <w:gridCol w:w="959"/>
        <w:gridCol w:w="992"/>
        <w:gridCol w:w="992"/>
      </w:tblGrid>
      <w:tr w:rsidR="002B430D" w:rsidTr="002B430D">
        <w:trPr>
          <w:trHeight w:val="279"/>
        </w:trPr>
        <w:tc>
          <w:tcPr>
            <w:tcW w:w="95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2B430D" w:rsidRDefault="002B430D" w:rsidP="00274EE2">
            <w:pPr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А</w:t>
            </w:r>
          </w:p>
        </w:tc>
        <w:tc>
          <w:tcPr>
            <w:tcW w:w="99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2B430D" w:rsidRDefault="002B430D" w:rsidP="00274EE2">
            <w:pPr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Б</w:t>
            </w:r>
          </w:p>
        </w:tc>
        <w:tc>
          <w:tcPr>
            <w:tcW w:w="992" w:type="dxa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2B430D" w:rsidRDefault="002B430D" w:rsidP="00274EE2">
            <w:pPr>
              <w:rPr>
                <w:rFonts w:ascii="Times New Roman" w:hAnsi="Times New Roman" w:cs="Times New Roman"/>
                <w:b/>
                <w:sz w:val="44"/>
              </w:rPr>
            </w:pPr>
            <w:r>
              <w:rPr>
                <w:rFonts w:ascii="Times New Roman" w:hAnsi="Times New Roman" w:cs="Times New Roman"/>
                <w:b/>
                <w:sz w:val="44"/>
              </w:rPr>
              <w:t>В</w:t>
            </w:r>
          </w:p>
        </w:tc>
      </w:tr>
      <w:tr w:rsidR="002B430D" w:rsidTr="002B430D">
        <w:trPr>
          <w:trHeight w:val="215"/>
        </w:trPr>
        <w:tc>
          <w:tcPr>
            <w:tcW w:w="95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2B430D" w:rsidRDefault="002B430D" w:rsidP="00274EE2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99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2B430D" w:rsidRDefault="002B430D" w:rsidP="00274EE2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  <w:tc>
          <w:tcPr>
            <w:tcW w:w="992" w:type="dxa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2B430D" w:rsidRDefault="002B430D" w:rsidP="00274EE2">
            <w:pPr>
              <w:rPr>
                <w:rFonts w:ascii="Times New Roman" w:hAnsi="Times New Roman" w:cs="Times New Roman"/>
                <w:b/>
                <w:sz w:val="44"/>
              </w:rPr>
            </w:pPr>
          </w:p>
        </w:tc>
      </w:tr>
    </w:tbl>
    <w:p w:rsidR="00274EE2" w:rsidRPr="002B430D" w:rsidRDefault="00274EE2" w:rsidP="00274EE2">
      <w:pPr>
        <w:rPr>
          <w:rFonts w:ascii="Times New Roman" w:hAnsi="Times New Roman" w:cs="Times New Roman"/>
          <w:b/>
          <w:sz w:val="36"/>
        </w:rPr>
      </w:pPr>
    </w:p>
    <w:p w:rsidR="00274EE2" w:rsidRPr="002B430D" w:rsidRDefault="00274EE2" w:rsidP="006404AE">
      <w:pPr>
        <w:jc w:val="center"/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lastRenderedPageBreak/>
        <w:t>Железы внутренней секреции</w:t>
      </w:r>
    </w:p>
    <w:tbl>
      <w:tblPr>
        <w:tblStyle w:val="a3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3190"/>
        <w:gridCol w:w="3190"/>
        <w:gridCol w:w="3191"/>
      </w:tblGrid>
      <w:tr w:rsidR="00274EE2" w:rsidRPr="002B430D" w:rsidTr="006404AE">
        <w:tc>
          <w:tcPr>
            <w:tcW w:w="3190" w:type="dxa"/>
          </w:tcPr>
          <w:p w:rsidR="00274EE2" w:rsidRPr="002B430D" w:rsidRDefault="006404AE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Железа</w:t>
            </w:r>
          </w:p>
        </w:tc>
        <w:tc>
          <w:tcPr>
            <w:tcW w:w="3190" w:type="dxa"/>
          </w:tcPr>
          <w:p w:rsidR="00274EE2" w:rsidRPr="002B430D" w:rsidRDefault="00605798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Функция</w:t>
            </w:r>
          </w:p>
        </w:tc>
        <w:tc>
          <w:tcPr>
            <w:tcW w:w="3191" w:type="dxa"/>
          </w:tcPr>
          <w:p w:rsidR="00274EE2" w:rsidRPr="002B430D" w:rsidRDefault="00605798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Гормон</w:t>
            </w:r>
          </w:p>
        </w:tc>
      </w:tr>
      <w:tr w:rsidR="00274EE2" w:rsidRPr="002B430D" w:rsidTr="006404AE">
        <w:tc>
          <w:tcPr>
            <w:tcW w:w="3190" w:type="dxa"/>
          </w:tcPr>
          <w:p w:rsidR="00274EE2" w:rsidRPr="002B430D" w:rsidRDefault="006404AE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А-</w:t>
            </w:r>
          </w:p>
        </w:tc>
        <w:tc>
          <w:tcPr>
            <w:tcW w:w="3190" w:type="dxa"/>
          </w:tcPr>
          <w:p w:rsidR="00274EE2" w:rsidRPr="002B430D" w:rsidRDefault="00605798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Усиливают сердечные сокращения</w:t>
            </w:r>
          </w:p>
        </w:tc>
        <w:tc>
          <w:tcPr>
            <w:tcW w:w="3191" w:type="dxa"/>
          </w:tcPr>
          <w:p w:rsidR="00274EE2" w:rsidRPr="002B430D" w:rsidRDefault="00605798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Адреналин</w:t>
            </w:r>
          </w:p>
        </w:tc>
      </w:tr>
      <w:tr w:rsidR="00274EE2" w:rsidRPr="002B430D" w:rsidTr="002B430D">
        <w:trPr>
          <w:trHeight w:val="1164"/>
        </w:trPr>
        <w:tc>
          <w:tcPr>
            <w:tcW w:w="3190" w:type="dxa"/>
          </w:tcPr>
          <w:p w:rsidR="00274EE2" w:rsidRPr="002B430D" w:rsidRDefault="006404AE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Поджелудочная</w:t>
            </w:r>
          </w:p>
        </w:tc>
        <w:tc>
          <w:tcPr>
            <w:tcW w:w="3190" w:type="dxa"/>
          </w:tcPr>
          <w:p w:rsidR="00274EE2" w:rsidRPr="002B430D" w:rsidRDefault="00605798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proofErr w:type="gramStart"/>
            <w:r w:rsidRPr="002B430D">
              <w:rPr>
                <w:rFonts w:ascii="Times New Roman" w:hAnsi="Times New Roman" w:cs="Times New Roman"/>
                <w:b/>
                <w:sz w:val="36"/>
              </w:rPr>
              <w:t>Б</w:t>
            </w:r>
            <w:proofErr w:type="gramEnd"/>
            <w:r w:rsidRPr="002B430D">
              <w:rPr>
                <w:rFonts w:ascii="Times New Roman" w:hAnsi="Times New Roman" w:cs="Times New Roman"/>
                <w:b/>
                <w:sz w:val="36"/>
              </w:rPr>
              <w:t>-</w:t>
            </w:r>
          </w:p>
        </w:tc>
        <w:tc>
          <w:tcPr>
            <w:tcW w:w="3191" w:type="dxa"/>
          </w:tcPr>
          <w:p w:rsidR="00274EE2" w:rsidRPr="002B430D" w:rsidRDefault="00605798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Инсулин</w:t>
            </w:r>
          </w:p>
        </w:tc>
      </w:tr>
      <w:tr w:rsidR="00274EE2" w:rsidRPr="002B430D" w:rsidTr="006404AE">
        <w:tc>
          <w:tcPr>
            <w:tcW w:w="3190" w:type="dxa"/>
          </w:tcPr>
          <w:p w:rsidR="00274EE2" w:rsidRPr="002B430D" w:rsidRDefault="006404AE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Щитовидная</w:t>
            </w:r>
            <w:r w:rsidR="00605798" w:rsidRPr="002B430D">
              <w:rPr>
                <w:rFonts w:ascii="Times New Roman" w:hAnsi="Times New Roman" w:cs="Times New Roman"/>
                <w:b/>
                <w:sz w:val="36"/>
              </w:rPr>
              <w:t xml:space="preserve"> железа</w:t>
            </w:r>
          </w:p>
        </w:tc>
        <w:tc>
          <w:tcPr>
            <w:tcW w:w="3190" w:type="dxa"/>
          </w:tcPr>
          <w:p w:rsidR="00274EE2" w:rsidRPr="002B430D" w:rsidRDefault="00605798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Регулирует уровень потребления кислорода органами и тканями</w:t>
            </w:r>
          </w:p>
        </w:tc>
        <w:tc>
          <w:tcPr>
            <w:tcW w:w="3191" w:type="dxa"/>
          </w:tcPr>
          <w:p w:rsidR="00274EE2" w:rsidRPr="002B430D" w:rsidRDefault="00605798" w:rsidP="006A2FE7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2B430D">
              <w:rPr>
                <w:rFonts w:ascii="Times New Roman" w:hAnsi="Times New Roman" w:cs="Times New Roman"/>
                <w:b/>
                <w:sz w:val="36"/>
              </w:rPr>
              <w:t>В-</w:t>
            </w:r>
          </w:p>
        </w:tc>
      </w:tr>
    </w:tbl>
    <w:p w:rsidR="00274EE2" w:rsidRPr="002B430D" w:rsidRDefault="00274EE2">
      <w:pPr>
        <w:rPr>
          <w:rFonts w:ascii="Times New Roman" w:hAnsi="Times New Roman" w:cs="Times New Roman"/>
          <w:b/>
          <w:sz w:val="36"/>
        </w:rPr>
      </w:pPr>
    </w:p>
    <w:p w:rsidR="00605798" w:rsidRPr="002B430D" w:rsidRDefault="00605798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1.Инсулин</w:t>
      </w:r>
    </w:p>
    <w:p w:rsidR="00605798" w:rsidRPr="002B430D" w:rsidRDefault="00605798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2.Тироксин</w:t>
      </w:r>
    </w:p>
    <w:p w:rsidR="00605798" w:rsidRPr="002B430D" w:rsidRDefault="00605798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3.Надпочечники</w:t>
      </w:r>
    </w:p>
    <w:p w:rsidR="00605798" w:rsidRPr="002B430D" w:rsidRDefault="00605798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 xml:space="preserve"> 4.Регулирруют уровень сахара в крови</w:t>
      </w:r>
    </w:p>
    <w:p w:rsidR="00605798" w:rsidRPr="002B430D" w:rsidRDefault="00605798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 xml:space="preserve"> 5.Снижает уровень инсулина</w:t>
      </w:r>
    </w:p>
    <w:p w:rsidR="00605798" w:rsidRPr="002B430D" w:rsidRDefault="00605798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6.Гипофиз</w:t>
      </w:r>
    </w:p>
    <w:p w:rsidR="00605798" w:rsidRDefault="00605798">
      <w:pPr>
        <w:rPr>
          <w:rFonts w:ascii="Times New Roman" w:hAnsi="Times New Roman" w:cs="Times New Roman"/>
          <w:b/>
          <w:sz w:val="36"/>
        </w:rPr>
      </w:pPr>
      <w:r w:rsidRPr="002B430D">
        <w:rPr>
          <w:rFonts w:ascii="Times New Roman" w:hAnsi="Times New Roman" w:cs="Times New Roman"/>
          <w:b/>
          <w:sz w:val="36"/>
        </w:rPr>
        <w:t>7.Адреналин</w:t>
      </w:r>
    </w:p>
    <w:tbl>
      <w:tblPr>
        <w:tblStyle w:val="a3"/>
        <w:tblW w:w="0" w:type="auto"/>
        <w:tblLook w:val="04A0"/>
      </w:tblPr>
      <w:tblGrid>
        <w:gridCol w:w="1101"/>
        <w:gridCol w:w="992"/>
        <w:gridCol w:w="1134"/>
      </w:tblGrid>
      <w:tr w:rsidR="002B430D" w:rsidTr="002B430D">
        <w:trPr>
          <w:trHeight w:val="215"/>
        </w:trPr>
        <w:tc>
          <w:tcPr>
            <w:tcW w:w="11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2B430D" w:rsidRDefault="002B430D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А</w:t>
            </w:r>
          </w:p>
        </w:tc>
        <w:tc>
          <w:tcPr>
            <w:tcW w:w="99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2B430D" w:rsidRDefault="002B430D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Б</w:t>
            </w:r>
          </w:p>
        </w:tc>
        <w:tc>
          <w:tcPr>
            <w:tcW w:w="1134" w:type="dxa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2B430D" w:rsidRDefault="002B430D">
            <w:pPr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В</w:t>
            </w:r>
          </w:p>
        </w:tc>
      </w:tr>
      <w:tr w:rsidR="002B430D" w:rsidTr="002B430D">
        <w:trPr>
          <w:trHeight w:val="215"/>
        </w:trPr>
        <w:tc>
          <w:tcPr>
            <w:tcW w:w="1101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</w:tcPr>
          <w:p w:rsidR="002B430D" w:rsidRDefault="002B430D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992" w:type="dxa"/>
            <w:tcBorders>
              <w:top w:val="single" w:sz="24" w:space="0" w:color="000000" w:themeColor="text1"/>
              <w:bottom w:val="single" w:sz="24" w:space="0" w:color="000000" w:themeColor="text1"/>
            </w:tcBorders>
          </w:tcPr>
          <w:p w:rsidR="002B430D" w:rsidRDefault="002B430D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2B430D" w:rsidRDefault="002B430D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</w:tbl>
    <w:p w:rsidR="002B430D" w:rsidRPr="002B430D" w:rsidRDefault="002B430D">
      <w:pPr>
        <w:rPr>
          <w:rFonts w:ascii="Times New Roman" w:hAnsi="Times New Roman" w:cs="Times New Roman"/>
          <w:b/>
          <w:sz w:val="36"/>
        </w:rPr>
      </w:pPr>
    </w:p>
    <w:sectPr w:rsidR="002B430D" w:rsidRPr="002B430D" w:rsidSect="0080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74EE2"/>
    <w:rsid w:val="00274EE2"/>
    <w:rsid w:val="002B430D"/>
    <w:rsid w:val="00605798"/>
    <w:rsid w:val="006404AE"/>
    <w:rsid w:val="00691E2E"/>
    <w:rsid w:val="0080066F"/>
    <w:rsid w:val="008F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E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Шаховы</dc:creator>
  <cp:lastModifiedBy>Шаховы</cp:lastModifiedBy>
  <cp:revision>3</cp:revision>
  <cp:lastPrinted>2018-04-10T20:27:00Z</cp:lastPrinted>
  <dcterms:created xsi:type="dcterms:W3CDTF">2018-04-10T20:08:00Z</dcterms:created>
  <dcterms:modified xsi:type="dcterms:W3CDTF">2018-04-10T20:27:00Z</dcterms:modified>
</cp:coreProperties>
</file>