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78" w:rsidRDefault="00C84A78" w:rsidP="00C84A78">
      <w:pPr>
        <w:tabs>
          <w:tab w:val="left" w:pos="1320"/>
        </w:tabs>
        <w:jc w:val="center"/>
        <w:rPr>
          <w:rFonts w:ascii="Cambria" w:hAnsi="Cambria"/>
          <w:b/>
          <w:sz w:val="28"/>
          <w:szCs w:val="28"/>
        </w:rPr>
      </w:pPr>
      <w:proofErr w:type="gramStart"/>
      <w:r>
        <w:rPr>
          <w:rFonts w:ascii="Cambria" w:hAnsi="Cambria"/>
          <w:b/>
          <w:sz w:val="28"/>
          <w:szCs w:val="28"/>
        </w:rPr>
        <w:t>П</w:t>
      </w:r>
      <w:proofErr w:type="gramEnd"/>
      <w:r>
        <w:rPr>
          <w:rFonts w:ascii="Cambria" w:hAnsi="Cambria"/>
          <w:b/>
          <w:sz w:val="28"/>
          <w:szCs w:val="28"/>
        </w:rPr>
        <w:t xml:space="preserve"> Р И К А З №_____</w:t>
      </w:r>
    </w:p>
    <w:p w:rsidR="00C84A78" w:rsidRDefault="00C84A78" w:rsidP="00C84A78">
      <w:pPr>
        <w:tabs>
          <w:tab w:val="left" w:pos="1320"/>
        </w:tabs>
        <w:rPr>
          <w:rFonts w:ascii="Cambria" w:hAnsi="Cambria"/>
          <w:sz w:val="26"/>
          <w:szCs w:val="26"/>
        </w:rPr>
      </w:pPr>
    </w:p>
    <w:p w:rsidR="00C84A78" w:rsidRDefault="00C84A78" w:rsidP="00C84A78">
      <w:pPr>
        <w:tabs>
          <w:tab w:val="left" w:pos="13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от « _____» __________ </w:t>
      </w:r>
      <w:r>
        <w:rPr>
          <w:rFonts w:ascii="Cambria" w:hAnsi="Cambria"/>
          <w:b/>
          <w:sz w:val="26"/>
          <w:szCs w:val="26"/>
        </w:rPr>
        <w:t xml:space="preserve">                                                                                 </w:t>
      </w:r>
    </w:p>
    <w:p w:rsidR="00C84A78" w:rsidRDefault="00C84A78" w:rsidP="00C84A78">
      <w:pPr>
        <w:ind w:left="4248" w:firstLine="708"/>
        <w:jc w:val="both"/>
        <w:rPr>
          <w:sz w:val="28"/>
          <w:szCs w:val="28"/>
        </w:rPr>
      </w:pPr>
    </w:p>
    <w:p w:rsidR="00C84A78" w:rsidRPr="00C84A78" w:rsidRDefault="00C84A78" w:rsidP="00C84A78">
      <w:pPr>
        <w:rPr>
          <w:rFonts w:eastAsia="Calibri"/>
          <w:b/>
          <w:sz w:val="28"/>
          <w:szCs w:val="28"/>
        </w:rPr>
      </w:pPr>
      <w:r w:rsidRPr="00C84A78">
        <w:rPr>
          <w:rFonts w:eastAsia="Calibri"/>
          <w:b/>
          <w:sz w:val="28"/>
          <w:szCs w:val="28"/>
        </w:rPr>
        <w:t xml:space="preserve">Об утверждении формы справки </w:t>
      </w:r>
    </w:p>
    <w:p w:rsidR="00C84A78" w:rsidRPr="00C84A78" w:rsidRDefault="00C84A78" w:rsidP="00C84A78">
      <w:pPr>
        <w:rPr>
          <w:rFonts w:eastAsia="Calibri"/>
          <w:b/>
        </w:rPr>
      </w:pPr>
      <w:r w:rsidRPr="00C84A78">
        <w:rPr>
          <w:rFonts w:eastAsia="Calibri"/>
          <w:b/>
          <w:sz w:val="28"/>
          <w:szCs w:val="28"/>
        </w:rPr>
        <w:t>об обучении (о периоде обучения)</w:t>
      </w:r>
      <w:r w:rsidRPr="00C84A78">
        <w:rPr>
          <w:rFonts w:eastAsia="Calibri"/>
          <w:b/>
        </w:rPr>
        <w:t xml:space="preserve"> </w:t>
      </w:r>
    </w:p>
    <w:p w:rsidR="00C84A78" w:rsidRPr="00FA4D3B" w:rsidRDefault="00C84A78" w:rsidP="00C84A7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FA4D3B">
        <w:rPr>
          <w:rFonts w:ascii="Arial" w:eastAsia="Calibri" w:hAnsi="Arial" w:cs="Arial"/>
          <w:color w:val="000000"/>
          <w:sz w:val="20"/>
          <w:szCs w:val="20"/>
          <w:lang w:eastAsia="en-US"/>
        </w:rPr>
        <w:t> </w:t>
      </w:r>
      <w:r w:rsidRPr="00FA4D3B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  <w:t>    </w:t>
      </w:r>
    </w:p>
    <w:p w:rsidR="00C84A78" w:rsidRPr="00C84A78" w:rsidRDefault="00C84A78" w:rsidP="00C84A78">
      <w:pPr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4A78">
        <w:rPr>
          <w:rFonts w:eastAsia="Calibri"/>
          <w:sz w:val="28"/>
          <w:szCs w:val="28"/>
          <w:lang w:eastAsia="en-US"/>
        </w:rPr>
        <w:t xml:space="preserve"> В соответствии с частью 12 статьи 60 Федерального закона от 29.12.2012 №273-ФЗ «Об образовании в Российской Федерации», пунктом 19.34. Рекомендации письма Минобразования РФ №ИР-170/17 </w:t>
      </w:r>
    </w:p>
    <w:p w:rsidR="00C84A78" w:rsidRPr="00C84A78" w:rsidRDefault="00C84A78" w:rsidP="00C84A78">
      <w:pPr>
        <w:rPr>
          <w:rFonts w:eastAsia="Calibri"/>
          <w:sz w:val="16"/>
          <w:szCs w:val="16"/>
          <w:lang w:eastAsia="en-US"/>
        </w:rPr>
      </w:pPr>
      <w:r w:rsidRPr="00C84A78">
        <w:rPr>
          <w:rFonts w:eastAsia="Calibri"/>
          <w:b/>
          <w:sz w:val="28"/>
          <w:szCs w:val="28"/>
          <w:lang w:eastAsia="en-US"/>
        </w:rPr>
        <w:t>ПРИКАЗЫВАЮ</w:t>
      </w:r>
      <w:r w:rsidRPr="00C84A78">
        <w:rPr>
          <w:rFonts w:eastAsia="Calibri"/>
          <w:sz w:val="28"/>
          <w:szCs w:val="28"/>
          <w:lang w:eastAsia="en-US"/>
        </w:rPr>
        <w:t>:</w:t>
      </w:r>
    </w:p>
    <w:p w:rsidR="00C84A78" w:rsidRPr="00C84A78" w:rsidRDefault="00C84A78" w:rsidP="00C84A78">
      <w:pPr>
        <w:ind w:firstLine="720"/>
        <w:jc w:val="center"/>
        <w:rPr>
          <w:rFonts w:eastAsia="Calibri"/>
          <w:sz w:val="16"/>
          <w:szCs w:val="16"/>
          <w:lang w:eastAsia="en-US"/>
        </w:rPr>
      </w:pPr>
    </w:p>
    <w:p w:rsidR="00C84A78" w:rsidRPr="00C84A78" w:rsidRDefault="00C84A78" w:rsidP="00C84A78">
      <w:pPr>
        <w:jc w:val="both"/>
        <w:rPr>
          <w:rFonts w:eastAsia="Calibri"/>
          <w:sz w:val="28"/>
          <w:szCs w:val="28"/>
          <w:lang w:eastAsia="en-US"/>
        </w:rPr>
      </w:pPr>
      <w:r w:rsidRPr="00C84A78">
        <w:rPr>
          <w:rFonts w:eastAsia="Calibri"/>
          <w:sz w:val="28"/>
          <w:szCs w:val="28"/>
          <w:lang w:eastAsia="en-US"/>
        </w:rPr>
        <w:t xml:space="preserve">1. </w:t>
      </w:r>
      <w:r w:rsidRPr="00C84A78">
        <w:rPr>
          <w:sz w:val="28"/>
          <w:szCs w:val="28"/>
        </w:rPr>
        <w:t xml:space="preserve">Утвердить прилагаемую форму справки об обучении в муниципальном </w:t>
      </w:r>
      <w:r>
        <w:rPr>
          <w:sz w:val="28"/>
          <w:szCs w:val="28"/>
        </w:rPr>
        <w:t xml:space="preserve">казенном </w:t>
      </w:r>
      <w:r w:rsidRPr="00C84A78">
        <w:rPr>
          <w:sz w:val="28"/>
          <w:szCs w:val="28"/>
        </w:rPr>
        <w:t xml:space="preserve">общеобразовательном учреждении </w:t>
      </w:r>
      <w:r>
        <w:rPr>
          <w:sz w:val="28"/>
          <w:szCs w:val="28"/>
        </w:rPr>
        <w:t>«С</w:t>
      </w:r>
      <w:r w:rsidRPr="00C84A78">
        <w:rPr>
          <w:sz w:val="28"/>
          <w:szCs w:val="28"/>
        </w:rPr>
        <w:t>редняя общеобразовательная школа</w:t>
      </w:r>
      <w:r>
        <w:rPr>
          <w:sz w:val="28"/>
          <w:szCs w:val="28"/>
        </w:rPr>
        <w:t xml:space="preserve"> №1</w:t>
      </w:r>
      <w:r w:rsidRPr="00C84A78">
        <w:rPr>
          <w:sz w:val="28"/>
          <w:szCs w:val="28"/>
        </w:rPr>
        <w:t>»,</w:t>
      </w:r>
      <w:r w:rsidRPr="00C84A78">
        <w:rPr>
          <w:bCs/>
          <w:sz w:val="28"/>
          <w:szCs w:val="28"/>
        </w:rPr>
        <w:t xml:space="preserve"> реализующем основные общеобразовательные программы </w:t>
      </w:r>
      <w:r>
        <w:rPr>
          <w:bCs/>
          <w:sz w:val="28"/>
          <w:szCs w:val="28"/>
        </w:rPr>
        <w:t xml:space="preserve">начального, </w:t>
      </w:r>
      <w:r w:rsidRPr="00C84A78">
        <w:rPr>
          <w:bCs/>
          <w:sz w:val="28"/>
          <w:szCs w:val="28"/>
        </w:rPr>
        <w:t>основного</w:t>
      </w:r>
      <w:r>
        <w:rPr>
          <w:bCs/>
          <w:sz w:val="28"/>
          <w:szCs w:val="28"/>
        </w:rPr>
        <w:t xml:space="preserve"> </w:t>
      </w:r>
      <w:r w:rsidRPr="00C84A78">
        <w:rPr>
          <w:bCs/>
          <w:sz w:val="28"/>
          <w:szCs w:val="28"/>
        </w:rPr>
        <w:t>и  среднего общего образования (приложение 1).</w:t>
      </w:r>
    </w:p>
    <w:p w:rsidR="00C84A78" w:rsidRPr="00C84A78" w:rsidRDefault="00C84A78" w:rsidP="00C84A78">
      <w:pPr>
        <w:pStyle w:val="Default"/>
        <w:jc w:val="both"/>
        <w:rPr>
          <w:sz w:val="28"/>
          <w:szCs w:val="28"/>
        </w:rPr>
      </w:pPr>
      <w:r w:rsidRPr="00C84A78">
        <w:rPr>
          <w:sz w:val="28"/>
          <w:szCs w:val="28"/>
        </w:rPr>
        <w:t>2. Установить, что форма справки об обучении или о периоде обучения, утверждённая настоящим приказом, применяется с</w:t>
      </w:r>
      <w:r>
        <w:rPr>
          <w:sz w:val="28"/>
          <w:szCs w:val="28"/>
        </w:rPr>
        <w:t xml:space="preserve"> 1.09.2013г </w:t>
      </w:r>
      <w:r w:rsidRPr="00C84A78">
        <w:rPr>
          <w:sz w:val="28"/>
          <w:szCs w:val="28"/>
        </w:rPr>
        <w:t xml:space="preserve"> </w:t>
      </w:r>
    </w:p>
    <w:p w:rsidR="00C84A78" w:rsidRDefault="00C84A78" w:rsidP="00C84A78">
      <w:pPr>
        <w:pStyle w:val="Default"/>
        <w:jc w:val="both"/>
        <w:rPr>
          <w:sz w:val="28"/>
          <w:szCs w:val="28"/>
        </w:rPr>
      </w:pPr>
      <w:r w:rsidRPr="00C84A78">
        <w:rPr>
          <w:sz w:val="28"/>
          <w:szCs w:val="28"/>
        </w:rPr>
        <w:t xml:space="preserve">4. Контроль исполнения настоящего приказа возложить на заместителя директора по </w:t>
      </w:r>
      <w:r>
        <w:rPr>
          <w:sz w:val="28"/>
          <w:szCs w:val="28"/>
        </w:rPr>
        <w:t>УВР.</w:t>
      </w:r>
      <w:r w:rsidRPr="00C84A78">
        <w:rPr>
          <w:sz w:val="28"/>
          <w:szCs w:val="28"/>
        </w:rPr>
        <w:t xml:space="preserve"> </w:t>
      </w:r>
    </w:p>
    <w:p w:rsidR="00C84A78" w:rsidRPr="00C84A78" w:rsidRDefault="00C84A78" w:rsidP="00C84A78">
      <w:pPr>
        <w:ind w:firstLine="720"/>
        <w:jc w:val="both"/>
        <w:rPr>
          <w:bCs/>
          <w:sz w:val="28"/>
          <w:szCs w:val="28"/>
        </w:rPr>
      </w:pPr>
    </w:p>
    <w:p w:rsidR="00C84A78" w:rsidRPr="00680B55" w:rsidRDefault="00C84A78" w:rsidP="00C84A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A78" w:rsidRPr="00680B55" w:rsidRDefault="00C84A78" w:rsidP="00C84A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0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80B55">
        <w:rPr>
          <w:sz w:val="28"/>
          <w:szCs w:val="28"/>
        </w:rPr>
        <w:t xml:space="preserve">Директор          </w:t>
      </w:r>
      <w:r>
        <w:rPr>
          <w:sz w:val="28"/>
          <w:szCs w:val="28"/>
        </w:rPr>
        <w:t xml:space="preserve">                        </w:t>
      </w:r>
      <w:r w:rsidRPr="00680B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80B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680B5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Муслимов</w:t>
      </w:r>
      <w:proofErr w:type="spellEnd"/>
      <w:r>
        <w:rPr>
          <w:sz w:val="28"/>
          <w:szCs w:val="28"/>
        </w:rPr>
        <w:t xml:space="preserve"> М.М.</w:t>
      </w:r>
    </w:p>
    <w:p w:rsidR="00C84A78" w:rsidRDefault="00C84A78" w:rsidP="00C84A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80B55">
        <w:rPr>
          <w:sz w:val="28"/>
          <w:szCs w:val="28"/>
        </w:rPr>
        <w:t xml:space="preserve">С приказом </w:t>
      </w:r>
      <w:proofErr w:type="gramStart"/>
      <w:r w:rsidRPr="00680B55">
        <w:rPr>
          <w:sz w:val="28"/>
          <w:szCs w:val="28"/>
        </w:rPr>
        <w:t>ознакомлены</w:t>
      </w:r>
      <w:proofErr w:type="gramEnd"/>
      <w:r w:rsidRPr="00680B55">
        <w:rPr>
          <w:sz w:val="28"/>
          <w:szCs w:val="28"/>
        </w:rPr>
        <w:t>:</w:t>
      </w:r>
    </w:p>
    <w:p w:rsidR="00905AEC" w:rsidRDefault="00905AEC"/>
    <w:sectPr w:rsidR="00905AEC" w:rsidSect="009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A78"/>
    <w:rsid w:val="001C0628"/>
    <w:rsid w:val="00200BB4"/>
    <w:rsid w:val="004C56D7"/>
    <w:rsid w:val="005C0522"/>
    <w:rsid w:val="005E41B3"/>
    <w:rsid w:val="00614AFC"/>
    <w:rsid w:val="006A5181"/>
    <w:rsid w:val="007E1A47"/>
    <w:rsid w:val="00832295"/>
    <w:rsid w:val="00905AEC"/>
    <w:rsid w:val="00A71920"/>
    <w:rsid w:val="00B5224E"/>
    <w:rsid w:val="00C84A78"/>
    <w:rsid w:val="00CA7610"/>
    <w:rsid w:val="00D405FB"/>
    <w:rsid w:val="00D710D2"/>
    <w:rsid w:val="00F22B13"/>
    <w:rsid w:val="00F82E65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A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2016-04-08T14:55:00Z</cp:lastPrinted>
  <dcterms:created xsi:type="dcterms:W3CDTF">2016-04-08T14:44:00Z</dcterms:created>
  <dcterms:modified xsi:type="dcterms:W3CDTF">2016-04-08T14:56:00Z</dcterms:modified>
</cp:coreProperties>
</file>