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Приложение</w:t>
      </w:r>
      <w:r w:rsidRPr="00BB63CD">
        <w:rPr>
          <w:rFonts w:ascii="Times New Roman" w:hAnsi="Times New Roman"/>
          <w:sz w:val="28"/>
        </w:rPr>
        <w:t xml:space="preserve"> 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к приказу № 160-П   от 09.06.2020 </w:t>
      </w:r>
    </w:p>
    <w:p w:rsidR="002F05B6" w:rsidRPr="00BB63CD" w:rsidRDefault="002F05B6" w:rsidP="00BB63CD">
      <w:pPr>
        <w:jc w:val="both"/>
        <w:rPr>
          <w:rFonts w:ascii="Times New Roman" w:hAnsi="Times New Roman"/>
          <w:sz w:val="28"/>
        </w:rPr>
      </w:pPr>
    </w:p>
    <w:p w:rsidR="002F05B6" w:rsidRPr="00BB63CD" w:rsidRDefault="00FE7749" w:rsidP="00FE7749">
      <w:pPr>
        <w:jc w:val="center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ПОЛОЖЕНИЕ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об организации отдыха,  занятости и досуга детей   в летнее каникулярное время в  лагере с дневным пребыванием детей, расположенного на базе муниципального казённого общеобразовательного учреждения  СОШ №1, в условиях сохранения      рисков распространения</w:t>
      </w:r>
      <w:r w:rsidRPr="00BB63CD">
        <w:rPr>
          <w:rFonts w:ascii="Times New Roman" w:hAnsi="Times New Roman"/>
          <w:sz w:val="28"/>
        </w:rPr>
        <w:t xml:space="preserve"> COVID-19     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«I. Общие положения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1.1. Настоящее Положение об организации отдыха и </w:t>
      </w:r>
      <w:proofErr w:type="gramStart"/>
      <w:r w:rsidRPr="00BB63CD">
        <w:rPr>
          <w:rFonts w:ascii="Times New Roman" w:hAnsi="Times New Roman"/>
          <w:sz w:val="28"/>
        </w:rPr>
        <w:t>оздоровления</w:t>
      </w:r>
      <w:proofErr w:type="gramEnd"/>
      <w:r w:rsidRPr="00BB63CD">
        <w:rPr>
          <w:rFonts w:ascii="Times New Roman" w:hAnsi="Times New Roman"/>
          <w:sz w:val="28"/>
        </w:rPr>
        <w:t xml:space="preserve"> обучающихся в летнее каникулярное время в оздоровительном лагере с дневным пребыванием детей, расположенного на базе муниципального казённого общеобразоват</w:t>
      </w:r>
      <w:r w:rsidRPr="00BB63CD">
        <w:rPr>
          <w:rFonts w:ascii="Times New Roman" w:hAnsi="Times New Roman"/>
          <w:sz w:val="28"/>
        </w:rPr>
        <w:t>ельного учреждения «СОШ №1», осуществляющего организацию отдыха и оздоровления обучающихся в каникулярное время (далее – Положение) регулирует деятельность лагеря с дневным пребыванием детей  СОШ №1, осуществляющего организацию отдыха и оздоровления обучаю</w:t>
      </w:r>
      <w:r w:rsidRPr="00BB63CD">
        <w:rPr>
          <w:rFonts w:ascii="Times New Roman" w:hAnsi="Times New Roman"/>
          <w:sz w:val="28"/>
        </w:rPr>
        <w:t xml:space="preserve">щихся в каникулярное время (далее – Школьный лагерь).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1.2. Положение разработано в соответствии с Федеральным законом от 29 декабря 2012 года №273-ФЗ «Об образовании в Российской Федерации»,                с приказом Министерства образования и науки Росси</w:t>
      </w:r>
      <w:r w:rsidRPr="00BB63CD">
        <w:rPr>
          <w:rFonts w:ascii="Times New Roman" w:hAnsi="Times New Roman"/>
          <w:sz w:val="28"/>
        </w:rPr>
        <w:t>йской Федерации от              13 июля 2017 г. №656 «Об утверждении примерных положений об организациях отдыха детей и их оздоровления»</w:t>
      </w:r>
      <w:proofErr w:type="gramStart"/>
      <w:r w:rsidRPr="00BB63CD">
        <w:rPr>
          <w:rFonts w:ascii="Times New Roman" w:hAnsi="Times New Roman"/>
          <w:sz w:val="28"/>
        </w:rPr>
        <w:t>.и</w:t>
      </w:r>
      <w:proofErr w:type="gramEnd"/>
      <w:r w:rsidRPr="00BB63CD">
        <w:rPr>
          <w:rFonts w:ascii="Times New Roman" w:hAnsi="Times New Roman"/>
          <w:sz w:val="28"/>
        </w:rPr>
        <w:t xml:space="preserve"> вступает в силу с момента издания приказа по школе и действует до издания нового соответствующего Положения и приказа</w:t>
      </w:r>
      <w:r w:rsidRPr="00BB63CD">
        <w:rPr>
          <w:rFonts w:ascii="Times New Roman" w:hAnsi="Times New Roman"/>
          <w:sz w:val="28"/>
        </w:rPr>
        <w:t xml:space="preserve">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1.3. Школьный лагерь создаѐтся для детей в возрасте 6 лет и 6 месяцев до               17 лет включительно, обучающих СОШ №1  на базе образовательного учреждения.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1.4. В своей деятельности Школьный лагерь руководствуется федеральными законами, актами П</w:t>
      </w:r>
      <w:r w:rsidRPr="00BB63CD">
        <w:rPr>
          <w:rFonts w:ascii="Times New Roman" w:hAnsi="Times New Roman"/>
          <w:sz w:val="28"/>
        </w:rPr>
        <w:t xml:space="preserve">резидента Российской Федерации и Правительства Российской Федерации, нормативными правовыми актами федеральных органов государственной власти в сфере организации отдыха и оздоровления детей, настоящим Положением, Уставом и Правилами внутреннего распорядка </w:t>
      </w:r>
      <w:r w:rsidRPr="00BB63CD">
        <w:rPr>
          <w:rFonts w:ascii="Times New Roman" w:hAnsi="Times New Roman"/>
          <w:sz w:val="28"/>
        </w:rPr>
        <w:t xml:space="preserve">МКОУ СОШ №1.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1.5. Школьный лагерь осуществляет свою деятельность во взаимодействии             с  учреждениями дополнительного образования г</w:t>
      </w:r>
      <w:proofErr w:type="gramStart"/>
      <w:r w:rsidRPr="00BB63CD">
        <w:rPr>
          <w:rFonts w:ascii="Times New Roman" w:hAnsi="Times New Roman"/>
          <w:sz w:val="28"/>
        </w:rPr>
        <w:t>.И</w:t>
      </w:r>
      <w:proofErr w:type="gramEnd"/>
      <w:r w:rsidRPr="00BB63CD">
        <w:rPr>
          <w:rFonts w:ascii="Times New Roman" w:hAnsi="Times New Roman"/>
          <w:sz w:val="28"/>
        </w:rPr>
        <w:t xml:space="preserve">збербаш и другими заинтересованными организациями и учреждениями в рамках их компетенции.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1.6. Предметом деятель</w:t>
      </w:r>
      <w:r w:rsidRPr="00BB63CD">
        <w:rPr>
          <w:rFonts w:ascii="Times New Roman" w:hAnsi="Times New Roman"/>
          <w:sz w:val="28"/>
        </w:rPr>
        <w:t xml:space="preserve">ности Школьного лагеря являются организация и проведение мероприятий, направленных на отдых и оздоровление детей в каникулярное время, </w:t>
      </w:r>
      <w:r w:rsidRPr="00BB63CD">
        <w:rPr>
          <w:rFonts w:ascii="Times New Roman" w:hAnsi="Times New Roman"/>
          <w:sz w:val="28"/>
        </w:rPr>
        <w:lastRenderedPageBreak/>
        <w:t xml:space="preserve">самореализация учащихся в различных видах деятельности, а также реализация дополнительных общеразвивающих программ.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1.7.</w:t>
      </w:r>
      <w:r w:rsidRPr="00BB63CD">
        <w:rPr>
          <w:rFonts w:ascii="Times New Roman" w:hAnsi="Times New Roman"/>
          <w:sz w:val="28"/>
        </w:rPr>
        <w:t xml:space="preserve"> Школьный лагерь организует свою деятельность в каникулярное время на основании приказа  Управления образованием г</w:t>
      </w:r>
      <w:proofErr w:type="gramStart"/>
      <w:r w:rsidRPr="00BB63CD">
        <w:rPr>
          <w:rFonts w:ascii="Times New Roman" w:hAnsi="Times New Roman"/>
          <w:sz w:val="28"/>
        </w:rPr>
        <w:t>.И</w:t>
      </w:r>
      <w:proofErr w:type="gramEnd"/>
      <w:r w:rsidRPr="00BB63CD">
        <w:rPr>
          <w:rFonts w:ascii="Times New Roman" w:hAnsi="Times New Roman"/>
          <w:sz w:val="28"/>
        </w:rPr>
        <w:t>збербаш, от  08.06.2020года № 102-П  «О мерах по организации  досуга и занятости учащихся в летний период в условиях сохранения рисков распр</w:t>
      </w:r>
      <w:r w:rsidRPr="00BB63CD">
        <w:rPr>
          <w:rFonts w:ascii="Times New Roman" w:hAnsi="Times New Roman"/>
          <w:sz w:val="28"/>
        </w:rPr>
        <w:t>остранения COVID-19» и приказа по МКОУ СОШ №1  от 09.06.2020г № 160-П  «Об утверждении Положения  об организации  отдыха,  занятости  и досуга детей в летнее каникулярное время  на территории МКОУ СОШ №1 в условиях сохранения рисков распространения COVID-1</w:t>
      </w:r>
      <w:r w:rsidRPr="00BB63CD">
        <w:rPr>
          <w:rFonts w:ascii="Times New Roman" w:hAnsi="Times New Roman"/>
          <w:sz w:val="28"/>
        </w:rPr>
        <w:t xml:space="preserve">9»     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2. Цель и задачи деятельности школьного лагеря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2.1. Цель деятельности Школьного лагеря: организация отдыха и оздоровления детей в каникулярное время.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2.2.2. Задачи Школьного лагеря: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2.2.1. Содействовать выявлению и развитию творческого потенц</w:t>
      </w:r>
      <w:r w:rsidRPr="00BB63CD">
        <w:rPr>
          <w:rFonts w:ascii="Times New Roman" w:hAnsi="Times New Roman"/>
          <w:sz w:val="28"/>
        </w:rPr>
        <w:t>иала и разносторонних интересов обучающихся, удовлетворению их индивидуальных потребностей в интеллектуальном, нравственном и физическом совершенствовании.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 </w:t>
      </w:r>
      <w:r w:rsidRPr="00BB63CD">
        <w:rPr>
          <w:rFonts w:ascii="Times New Roman" w:hAnsi="Times New Roman"/>
          <w:sz w:val="28"/>
        </w:rPr>
        <w:t>2.2.2. Содействовать социализации обучающихся, развитию коммуникативных и лидерских качеств детей,</w:t>
      </w:r>
      <w:r w:rsidRPr="00BB63CD">
        <w:rPr>
          <w:rFonts w:ascii="Times New Roman" w:hAnsi="Times New Roman"/>
          <w:sz w:val="28"/>
        </w:rPr>
        <w:t xml:space="preserve"> формированию культуры и навыков здорового и безопасного образа жизни, общей культуры, духовно-нравственному, гражданско-патриотическому воспитанию детей.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2.2.3. Содействовать созданию и обеспечению условий для личностного развития, укрепления физического</w:t>
      </w:r>
      <w:r w:rsidRPr="00BB63CD">
        <w:rPr>
          <w:rFonts w:ascii="Times New Roman" w:hAnsi="Times New Roman"/>
          <w:sz w:val="28"/>
        </w:rPr>
        <w:t xml:space="preserve"> и психологического здоровья, профессионального самоопределения и творческого труда обучающихся.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3. Основы деятельности школьного лагеря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3.1. Школьный лагерь организован с дневным пребыванием детей. Пребывание детей в Школьном лагере регулируется законод</w:t>
      </w:r>
      <w:r w:rsidRPr="00BB63CD">
        <w:rPr>
          <w:rFonts w:ascii="Times New Roman" w:hAnsi="Times New Roman"/>
          <w:sz w:val="28"/>
        </w:rPr>
        <w:t xml:space="preserve">ательством Российской Федерации и договором об организации отдыха и оздоровления ребенка, заключенным с родителями (законными представителями) детей.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3.2. Деятельность детей в Школьном лагере организуется как в одновозрастных, так и в разновозрастных объе</w:t>
      </w:r>
      <w:r w:rsidRPr="00BB63CD">
        <w:rPr>
          <w:rFonts w:ascii="Times New Roman" w:hAnsi="Times New Roman"/>
          <w:sz w:val="28"/>
        </w:rPr>
        <w:t xml:space="preserve">динениях детей (отряды, группы), в зависимости от направленности (тематики) программ смен Школьного лагеря, интересов детей, образовательных и воспитательных задач Школьного лагеря.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3.3. Школьный лагерь может использовать объекты социальной, образовательной, спортивной инфраструктуры стационарного действия, необходимые для осуществления целей деятельности Школьного лагеря. В школьном лагере должен быть обеспечен доступ детей-инвалидов</w:t>
      </w:r>
      <w:r w:rsidRPr="00BB63CD">
        <w:rPr>
          <w:rFonts w:ascii="Times New Roman" w:hAnsi="Times New Roman"/>
          <w:sz w:val="28"/>
        </w:rPr>
        <w:t xml:space="preserve"> и детей с ограниченными возможностями здоровья к объектам социальной, инженерной и транспортной инфраструктур Школьного лагеря и предоставляемым услугам, в том числе должны быть созданы специальные условия для получения указанными лицами образования по ре</w:t>
      </w:r>
      <w:r w:rsidRPr="00BB63CD">
        <w:rPr>
          <w:rFonts w:ascii="Times New Roman" w:hAnsi="Times New Roman"/>
          <w:sz w:val="28"/>
        </w:rPr>
        <w:t xml:space="preserve">ализуемым в Школьном лагере образовательным программам.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3.4. Условия размещения, устройства, содержания и организации работы Школьного лагеря должны соответствовать санитарно-эпидемиологическим правилам и гигиеническим нормативам, требованиям противопожар</w:t>
      </w:r>
      <w:r w:rsidRPr="00BB63CD">
        <w:rPr>
          <w:rFonts w:ascii="Times New Roman" w:hAnsi="Times New Roman"/>
          <w:sz w:val="28"/>
        </w:rPr>
        <w:t xml:space="preserve">ной и антитеррористической безопасности.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3.5. </w:t>
      </w:r>
      <w:proofErr w:type="gramStart"/>
      <w:r w:rsidRPr="00BB63CD">
        <w:rPr>
          <w:rFonts w:ascii="Times New Roman" w:hAnsi="Times New Roman"/>
          <w:sz w:val="28"/>
        </w:rPr>
        <w:t>Школьный лагерь осуществляет культурно-досуговую, спортивно-оздоровительную деятельность, а также профилактическую работу по недопущению в среде обучающихся правонарушений, безнадзорности, негативных проявлени</w:t>
      </w:r>
      <w:r w:rsidRPr="00BB63CD">
        <w:rPr>
          <w:rFonts w:ascii="Times New Roman" w:hAnsi="Times New Roman"/>
          <w:sz w:val="28"/>
        </w:rPr>
        <w:t>й, направленную на всестороннее развитие способностей обучающихся, физическое развитие и укрепление здоровья школьников, формирование навыков здорового и безопасного образа жизни в соответствии с программой деятельности, рассмотренной на педагогическом сов</w:t>
      </w:r>
      <w:r w:rsidRPr="00BB63CD">
        <w:rPr>
          <w:rFonts w:ascii="Times New Roman" w:hAnsi="Times New Roman"/>
          <w:sz w:val="28"/>
        </w:rPr>
        <w:t xml:space="preserve">ете Школьного лагеря и утверждѐнной приказом директора образовательного учреждения. </w:t>
      </w:r>
      <w:proofErr w:type="gramEnd"/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3.6. Школьный лагерь обеспечивает безопасные условия жизнедеятельности детей и подростков в соответствии с санитарно-эпидемиологическими правилами и гигиеническими нормати</w:t>
      </w:r>
      <w:r w:rsidRPr="00BB63CD">
        <w:rPr>
          <w:rFonts w:ascii="Times New Roman" w:hAnsi="Times New Roman"/>
          <w:sz w:val="28"/>
        </w:rPr>
        <w:t xml:space="preserve">вами, требованиями противопожарной и антитеррористической безопасности, организует оказание медицинской помощи несовершеннолетним в период их пребывания в Школьном лагере в соответствии с законодательством Российской Федерации об охране здоровья граждан.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3.7. Школьный лагерь осуществляет психолого-педагогическую деятельность, направленную на улучшение психологического состояния детей и подростков.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3.8. Содержание, формы и методы работы Школьного лагеря определяются педагогическим коллективом лагеря.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3.9. 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4. Участники деятельности школьного лагеря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4.1. Участниками деятельности Школьного лагеря являютс</w:t>
      </w:r>
      <w:r w:rsidRPr="00BB63CD">
        <w:rPr>
          <w:rFonts w:ascii="Times New Roman" w:hAnsi="Times New Roman"/>
          <w:sz w:val="28"/>
        </w:rPr>
        <w:t xml:space="preserve">я учащиеся  МКОУ СОШ №1.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proofErr w:type="gramStart"/>
      <w:r w:rsidRPr="00BB63CD">
        <w:rPr>
          <w:rFonts w:ascii="Times New Roman" w:hAnsi="Times New Roman"/>
          <w:sz w:val="28"/>
        </w:rPr>
        <w:t xml:space="preserve">4.2.К работе в Школьном лагере допускаются лица, не имеющие установленных законодательством Российской Федерации ограничений на занятие педагогической деятельностью, а также прошедшие обязательные медицинские осмотры, необходимые </w:t>
      </w:r>
      <w:r w:rsidRPr="00BB63CD">
        <w:rPr>
          <w:rFonts w:ascii="Times New Roman" w:hAnsi="Times New Roman"/>
          <w:sz w:val="28"/>
        </w:rPr>
        <w:t xml:space="preserve">для педагогической деятельности, с отметкой в санитарной книжке. </w:t>
      </w:r>
      <w:proofErr w:type="gramEnd"/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4.3. Возраст воспитанников Школьного лагеря от 6 лет 6 месяцев до 17 лет.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4.4. Преимущество при зачислении в Школьный лагерь имеют дети-сироты, дети, оставшиеся без попечения родителей; дет</w:t>
      </w:r>
      <w:r w:rsidRPr="00BB63CD">
        <w:rPr>
          <w:rFonts w:ascii="Times New Roman" w:hAnsi="Times New Roman"/>
          <w:sz w:val="28"/>
        </w:rPr>
        <w:t>и-инвалиды; дети с ограниченными возможностями здоровья; дети из семей беженцев и вынужденных переселенцев; дети из малоимущих семей, несовершеннолетние, состоящие на различных формах профилактического контроля, из семей, находящихся в социально опасном по</w:t>
      </w:r>
      <w:r w:rsidRPr="00BB63CD">
        <w:rPr>
          <w:rFonts w:ascii="Times New Roman" w:hAnsi="Times New Roman"/>
          <w:sz w:val="28"/>
        </w:rPr>
        <w:t>ложении,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семьи, дети, особо нуждающиеся по состоянию здоровья в отдыхе и оздоровлени</w:t>
      </w:r>
      <w:r w:rsidRPr="00BB63CD">
        <w:rPr>
          <w:rFonts w:ascii="Times New Roman" w:hAnsi="Times New Roman"/>
          <w:sz w:val="28"/>
        </w:rPr>
        <w:t>и.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4.5. Деятельность учащихся в Школьном лагере организуется как в одновозрастных, так и в разновозрастных объединениях – отрядах.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4.6. Отряды в Школьном лагере формируются в количестве до 25 человек (до 9 лет), до 30 человек (от 10 лет и старше) из числа</w:t>
      </w:r>
      <w:r w:rsidRPr="00BB63CD">
        <w:rPr>
          <w:rFonts w:ascii="Times New Roman" w:hAnsi="Times New Roman"/>
          <w:sz w:val="28"/>
        </w:rPr>
        <w:t xml:space="preserve"> учащихся школы-интерната, выпускников детских садов – будущих первоклассников.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4.7. Школьный лагерь осуществляет межведомственное взаимодействие с учреждениями культуры и спорта, системы профилактики, а также социальной инфраструктуры с целью реализации </w:t>
      </w:r>
      <w:r w:rsidRPr="00BB63CD">
        <w:rPr>
          <w:rFonts w:ascii="Times New Roman" w:hAnsi="Times New Roman"/>
          <w:sz w:val="28"/>
        </w:rPr>
        <w:t xml:space="preserve">задач деятельности Школьного лагеря (по согласованию).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5. Управление и руководство Школьного лагеря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5.1. Управление Школьным лагерем осуществляет администрация образовательной организации.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5.2. Непосредственное руководство Школьным лагерем осуществляет </w:t>
      </w:r>
      <w:r w:rsidRPr="00BB63CD">
        <w:rPr>
          <w:rFonts w:ascii="Times New Roman" w:hAnsi="Times New Roman"/>
          <w:sz w:val="28"/>
        </w:rPr>
        <w:t xml:space="preserve">начальник лагеря, назначаемый приказом директора образовательной организации.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5.3. Начальник Школьного лагеря осуществляет свою деятельность на основе должностной инструкции и в соответствии с планированием работы.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5.4. Школьный лагерь работает в режиме </w:t>
      </w:r>
      <w:r w:rsidRPr="00BB63CD">
        <w:rPr>
          <w:rFonts w:ascii="Times New Roman" w:hAnsi="Times New Roman"/>
          <w:sz w:val="28"/>
        </w:rPr>
        <w:t xml:space="preserve">6-дневной рабочей недели, продолжительность смены – 21 день.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5.5. Работники Школьного лагеря проходят инструктаж по технике безопасности, охране труда, правилам пожарной безопасности, антитеррористической безопасности, предупреждению несчастных случаев с </w:t>
      </w:r>
      <w:r w:rsidRPr="00BB63CD">
        <w:rPr>
          <w:rFonts w:ascii="Times New Roman" w:hAnsi="Times New Roman"/>
          <w:sz w:val="28"/>
        </w:rPr>
        <w:t xml:space="preserve">несовершеннолетними.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5.6. Начальник и работники Школьного лагеря несут предусмотренную законодательством Российской Федерации ответственность за пребывание несовершеннолетних в Школьном лагере, их жизнь и здоровье.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5.7 Финансовое обеспечение деятельности</w:t>
      </w:r>
      <w:r w:rsidRPr="00BB63CD">
        <w:rPr>
          <w:rFonts w:ascii="Times New Roman" w:hAnsi="Times New Roman"/>
          <w:sz w:val="28"/>
        </w:rPr>
        <w:t xml:space="preserve"> Школьного лагеря осуществляется в установленном законодательством Российской Федерации порядке.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6. Права и обязанности воспитанников, посещающих школьный лагерь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6.1. Воспитанники Школьного лагеря имеют право на временное прекращение посещения лагеря по </w:t>
      </w:r>
      <w:r w:rsidRPr="00BB63CD">
        <w:rPr>
          <w:rFonts w:ascii="Times New Roman" w:hAnsi="Times New Roman"/>
          <w:sz w:val="28"/>
        </w:rPr>
        <w:t xml:space="preserve">болезни, свободное участие в запланированных досуговых мероприятиях, участие в самоуправлении отряда, лагеря.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6.2. Воспитанники Школьного лагеря обязаны выполнять требования данного Положения, других локальных актов и документов, регламентирующих деятельн</w:t>
      </w:r>
      <w:r w:rsidRPr="00BB63CD">
        <w:rPr>
          <w:rFonts w:ascii="Times New Roman" w:hAnsi="Times New Roman"/>
          <w:sz w:val="28"/>
        </w:rPr>
        <w:t xml:space="preserve">ость Школьного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лагеря, бережно относиться к используемому имуществу, выполнять законные требования администрации и работников лагеря.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7. Права и ответственность работников Школьного лагеря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7.1. Начальник и работники Школьного лагеря несут личную ответственность за жизнь и здоровье детей, находящихся в лагере, в </w:t>
      </w:r>
      <w:proofErr w:type="gramStart"/>
      <w:r w:rsidRPr="00BB63CD">
        <w:rPr>
          <w:rFonts w:ascii="Times New Roman" w:hAnsi="Times New Roman"/>
          <w:sz w:val="28"/>
        </w:rPr>
        <w:t>пределах</w:t>
      </w:r>
      <w:proofErr w:type="gramEnd"/>
      <w:r w:rsidRPr="00BB63CD">
        <w:rPr>
          <w:rFonts w:ascii="Times New Roman" w:hAnsi="Times New Roman"/>
          <w:sz w:val="28"/>
        </w:rPr>
        <w:t xml:space="preserve"> возложенных на них обязанностей.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7.2. Воспитатель обязан ежедневно проводить инструктаж учащихся по правилам техники безоп</w:t>
      </w:r>
      <w:r w:rsidRPr="00BB63CD">
        <w:rPr>
          <w:rFonts w:ascii="Times New Roman" w:hAnsi="Times New Roman"/>
          <w:sz w:val="28"/>
        </w:rPr>
        <w:t xml:space="preserve">асности при выполнении различных видов деятельности.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7.3. Педагогические работники и воспитанники Школьного лагеря обязаны строго соблюдать дисциплину, выполнять правила внутреннего распорядка, режим дня, план работы, технику безопасности и правила пожарн</w:t>
      </w:r>
      <w:r w:rsidRPr="00BB63CD">
        <w:rPr>
          <w:rFonts w:ascii="Times New Roman" w:hAnsi="Times New Roman"/>
          <w:sz w:val="28"/>
        </w:rPr>
        <w:t xml:space="preserve">ой безопасности.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7.4. Не допускается уход учащегося с территории Школьного лагеря без разрешения воспитателя или начальника лагеря.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7.5 Начальник Школьного лагеря проводит инструктаж по технике безопасности для сотрудников, воспитателей, воспитатели отря</w:t>
      </w:r>
      <w:r w:rsidRPr="00BB63CD">
        <w:rPr>
          <w:rFonts w:ascii="Times New Roman" w:hAnsi="Times New Roman"/>
          <w:sz w:val="28"/>
        </w:rPr>
        <w:t xml:space="preserve">дов - для воспитанников.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7.6. Начальник Школьного лагеря ведет документацию, отвечает за качество и эффективность работы лагеря.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7.7. Педагог-организатор организует воспитательную деятельность, осуществляет связь с учреждениями культуры и спорта, социаль</w:t>
      </w:r>
      <w:r w:rsidRPr="00BB63CD">
        <w:rPr>
          <w:rFonts w:ascii="Times New Roman" w:hAnsi="Times New Roman"/>
          <w:sz w:val="28"/>
        </w:rPr>
        <w:t xml:space="preserve">ной сферы.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7.8. Орган детского самоуправления представляет собой совет командиров отрядов и активистов лагеря, который совместно с вожатыми реализует коллективные, творческие, оздоровительные мероприятия.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7.9. Вожатые отрядов подбираются из числа учащихс</w:t>
      </w:r>
      <w:r w:rsidRPr="00BB63CD">
        <w:rPr>
          <w:rFonts w:ascii="Times New Roman" w:hAnsi="Times New Roman"/>
          <w:sz w:val="28"/>
        </w:rPr>
        <w:t xml:space="preserve">я 6-8-х классов в помощь воспитателям.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7.10. Медицинский работник систематически наблюдает за состоянием здоровья детей.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7.12. Организация походов и экскурсий производится на основании соответствующих приказов директора образовательной организации.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8. Д</w:t>
      </w:r>
      <w:r w:rsidRPr="00BB63CD">
        <w:rPr>
          <w:rFonts w:ascii="Times New Roman" w:hAnsi="Times New Roman"/>
          <w:sz w:val="28"/>
        </w:rPr>
        <w:t xml:space="preserve">елопроизводство Школьного лагеря </w:t>
      </w:r>
      <w:r w:rsidRPr="00BB63CD">
        <w:rPr>
          <w:rFonts w:ascii="Times New Roman" w:hAnsi="Times New Roman"/>
          <w:sz w:val="28"/>
        </w:rPr>
        <w:t xml:space="preserve"> 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 xml:space="preserve">8.1. Школьный лагерь открывается на основании приказа по образовательной организации. </w:t>
      </w:r>
    </w:p>
    <w:p w:rsidR="002F05B6" w:rsidRPr="00BB63CD" w:rsidRDefault="00FE7749" w:rsidP="00BB63CD">
      <w:pPr>
        <w:jc w:val="both"/>
        <w:rPr>
          <w:rFonts w:ascii="Times New Roman" w:hAnsi="Times New Roman"/>
          <w:sz w:val="28"/>
        </w:rPr>
      </w:pPr>
      <w:r w:rsidRPr="00BB63CD">
        <w:rPr>
          <w:rFonts w:ascii="Times New Roman" w:hAnsi="Times New Roman"/>
          <w:sz w:val="28"/>
        </w:rPr>
        <w:t>8.2. Школьный лагерь осуществляет свою деятельность на основании: Положения о лагере с дневным пребыванием детей в  МКОУ СОШ №1 и нор</w:t>
      </w:r>
      <w:r w:rsidRPr="00BB63CD">
        <w:rPr>
          <w:rFonts w:ascii="Times New Roman" w:hAnsi="Times New Roman"/>
          <w:sz w:val="28"/>
        </w:rPr>
        <w:t>мативно-правовых документов, созданию безопасных условий пребывания детей и подростков в лагере с дневным пребыванием детей ; в соответствии с программой деятельности лагеря с дневным пребыванием детей в МКОУ СОШ №1 и планом проведения мероприятий лагеря с</w:t>
      </w:r>
      <w:r w:rsidRPr="00BB63CD">
        <w:rPr>
          <w:rFonts w:ascii="Times New Roman" w:hAnsi="Times New Roman"/>
          <w:sz w:val="28"/>
        </w:rPr>
        <w:t xml:space="preserve"> дневным пребыванием</w:t>
      </w:r>
      <w:proofErr w:type="gramStart"/>
      <w:r w:rsidRPr="00BB63CD">
        <w:rPr>
          <w:rFonts w:ascii="Times New Roman" w:hAnsi="Times New Roman"/>
          <w:sz w:val="28"/>
        </w:rPr>
        <w:t xml:space="preserve"> .</w:t>
      </w:r>
      <w:proofErr w:type="gramEnd"/>
    </w:p>
    <w:p w:rsidR="002F05B6" w:rsidRPr="00BB63CD" w:rsidRDefault="002F05B6" w:rsidP="00BB63CD">
      <w:pPr>
        <w:jc w:val="both"/>
        <w:rPr>
          <w:rFonts w:ascii="Times New Roman" w:hAnsi="Times New Roman"/>
          <w:sz w:val="28"/>
        </w:rPr>
      </w:pPr>
    </w:p>
    <w:sectPr w:rsidR="002F05B6" w:rsidRPr="00BB63CD" w:rsidSect="00BB63CD">
      <w:pgSz w:w="11906" w:h="16838" w:code="9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C1BEF"/>
    <w:multiLevelType w:val="hybridMultilevel"/>
    <w:tmpl w:val="A1E0A8B6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start w:val="1"/>
      <w:numFmt w:val="decimal"/>
      <w:lvlText w:val=""/>
      <w:lvlJc w:val="left"/>
    </w:lvl>
    <w:lvl w:ilvl="5" w:tplc="FFFFFFFF">
      <w:start w:val="1"/>
      <w:numFmt w:val="decimal"/>
      <w:lvlText w:val=""/>
      <w:lvlJc w:val="left"/>
    </w:lvl>
    <w:lvl w:ilvl="6" w:tplc="FFFFFFFF">
      <w:start w:val="1"/>
      <w:numFmt w:val="decimal"/>
      <w:lvlText w:val=""/>
      <w:lvlJc w:val="left"/>
    </w:lvl>
    <w:lvl w:ilvl="7" w:tplc="FFFFFFFF">
      <w:start w:val="1"/>
      <w:numFmt w:val="decimal"/>
      <w:lvlText w:val=""/>
      <w:lvlJc w:val="left"/>
    </w:lvl>
    <w:lvl w:ilvl="8" w:tplc="FFFFFFFF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F05B6"/>
    <w:rsid w:val="002F05B6"/>
    <w:rsid w:val="00BB63CD"/>
    <w:rsid w:val="00FE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5B6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customStyle="1" w:styleId="LineNumber">
    <w:name w:val="Line Number"/>
    <w:basedOn w:val="a0"/>
    <w:semiHidden/>
    <w:rsid w:val="002F05B6"/>
  </w:style>
  <w:style w:type="character" w:styleId="a3">
    <w:name w:val="Hyperlink"/>
    <w:rsid w:val="002F05B6"/>
    <w:rPr>
      <w:color w:val="0000FF"/>
      <w:u w:val="single"/>
    </w:rPr>
  </w:style>
  <w:style w:type="table" w:styleId="1">
    <w:name w:val="Table Simple 1"/>
    <w:basedOn w:val="a1"/>
    <w:rsid w:val="002F05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1786</Words>
  <Characters>10182</Characters>
  <Application>Microsoft Office Word</Application>
  <DocSecurity>0</DocSecurity>
  <Lines>84</Lines>
  <Paragraphs>23</Paragraphs>
  <ScaleCrop>false</ScaleCrop>
  <Company/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4</cp:revision>
  <dcterms:created xsi:type="dcterms:W3CDTF">2020-06-11T08:27:00Z</dcterms:created>
  <dcterms:modified xsi:type="dcterms:W3CDTF">2020-06-11T08:27:00Z</dcterms:modified>
</cp:coreProperties>
</file>