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4" w:rsidRDefault="00AA0FF4" w:rsidP="004F5671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                                   Физика </w:t>
      </w:r>
    </w:p>
    <w:p w:rsidR="004F5671" w:rsidRPr="00AA0FF4" w:rsidRDefault="00AA0FF4" w:rsidP="004F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C00000"/>
          <w:sz w:val="32"/>
        </w:rPr>
        <w:t xml:space="preserve">                       </w:t>
      </w:r>
      <w:r w:rsidR="007E744E">
        <w:rPr>
          <w:b/>
          <w:color w:val="C00000"/>
          <w:sz w:val="32"/>
        </w:rPr>
        <w:t xml:space="preserve"> </w:t>
      </w:r>
      <w:proofErr w:type="spellStart"/>
      <w:r w:rsidR="007E744E">
        <w:rPr>
          <w:b/>
          <w:color w:val="C00000"/>
          <w:sz w:val="32"/>
        </w:rPr>
        <w:t>Абакарова</w:t>
      </w:r>
      <w:proofErr w:type="spellEnd"/>
      <w:r w:rsidR="007E744E">
        <w:rPr>
          <w:b/>
          <w:color w:val="C00000"/>
          <w:sz w:val="32"/>
        </w:rPr>
        <w:t xml:space="preserve"> Ш.М.</w:t>
      </w:r>
      <w:r w:rsidR="00204B09">
        <w:rPr>
          <w:b/>
          <w:color w:val="C00000"/>
          <w:sz w:val="32"/>
        </w:rPr>
        <w:t xml:space="preserve">  с 12.05-15.05</w:t>
      </w:r>
      <w:r w:rsidR="001E6FA1" w:rsidRPr="001E6FA1">
        <w:rPr>
          <w:b/>
          <w:color w:val="C00000"/>
          <w:sz w:val="32"/>
        </w:rPr>
        <w:t>.2020г.</w:t>
      </w:r>
    </w:p>
    <w:p w:rsidR="00C7733B" w:rsidRPr="00C7733B" w:rsidRDefault="000F00B4" w:rsidP="007E744E">
      <w:pPr>
        <w:pStyle w:val="a5"/>
        <w:ind w:left="360"/>
        <w:jc w:val="both"/>
        <w:rPr>
          <w:sz w:val="28"/>
        </w:rPr>
      </w:pPr>
      <w:r>
        <w:rPr>
          <w:color w:val="C00000"/>
          <w:sz w:val="28"/>
        </w:rPr>
        <w:t>7класс: Тема «Энергия движущейся воды и ветра</w:t>
      </w:r>
      <w:r w:rsidR="004F5671" w:rsidRPr="00C7733B">
        <w:rPr>
          <w:color w:val="C00000"/>
          <w:sz w:val="28"/>
        </w:rPr>
        <w:t xml:space="preserve">» </w:t>
      </w:r>
    </w:p>
    <w:p w:rsidR="008309A8" w:rsidRDefault="00C7733B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1.</w:t>
      </w:r>
      <w:r w:rsidR="000F00B4">
        <w:rPr>
          <w:sz w:val="28"/>
        </w:rPr>
        <w:t>Гидравлические и ветряные двигатели.</w:t>
      </w:r>
    </w:p>
    <w:p w:rsidR="007E744E" w:rsidRPr="00CA1EA8" w:rsidRDefault="000F00B4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2.Итоги главы</w:t>
      </w:r>
      <w:proofErr w:type="gramStart"/>
      <w:r w:rsidR="007E744E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повторение)</w:t>
      </w:r>
    </w:p>
    <w:p w:rsid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</w:p>
    <w:p w:rsidR="004F5671" w:rsidRPr="00C7733B" w:rsidRDefault="007E744E" w:rsidP="00AA0FF4">
      <w:pPr>
        <w:pStyle w:val="a5"/>
        <w:ind w:left="360"/>
        <w:jc w:val="both"/>
        <w:rPr>
          <w:color w:val="C00000"/>
          <w:sz w:val="32"/>
        </w:rPr>
      </w:pPr>
      <w:r>
        <w:rPr>
          <w:color w:val="C00000"/>
          <w:sz w:val="32"/>
        </w:rPr>
        <w:t>8</w:t>
      </w:r>
      <w:r w:rsidR="00C7733B" w:rsidRPr="00C7733B">
        <w:rPr>
          <w:color w:val="C00000"/>
          <w:sz w:val="32"/>
        </w:rPr>
        <w:t xml:space="preserve"> класс: </w:t>
      </w:r>
      <w:r w:rsidR="000F00B4">
        <w:rPr>
          <w:color w:val="C00000"/>
          <w:sz w:val="32"/>
        </w:rPr>
        <w:t>Тема «Линзы</w:t>
      </w:r>
      <w:r w:rsidR="00C7733B" w:rsidRPr="00C7733B">
        <w:rPr>
          <w:color w:val="C00000"/>
          <w:sz w:val="32"/>
        </w:rPr>
        <w:t>»</w:t>
      </w:r>
    </w:p>
    <w:p w:rsidR="007E744E" w:rsidRDefault="007E744E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1</w:t>
      </w:r>
      <w:r w:rsidR="000F00B4">
        <w:rPr>
          <w:sz w:val="28"/>
        </w:rPr>
        <w:t>.Оптическая сила линзы.</w:t>
      </w:r>
    </w:p>
    <w:p w:rsidR="000F00B4" w:rsidRDefault="007E744E" w:rsidP="007E744E">
      <w:pPr>
        <w:pStyle w:val="a5"/>
        <w:ind w:left="360"/>
        <w:jc w:val="both"/>
        <w:rPr>
          <w:sz w:val="28"/>
        </w:rPr>
      </w:pPr>
      <w:r>
        <w:rPr>
          <w:sz w:val="28"/>
        </w:rPr>
        <w:t>2.</w:t>
      </w:r>
      <w:r w:rsidR="000F00B4">
        <w:rPr>
          <w:sz w:val="28"/>
        </w:rPr>
        <w:t>Изображения</w:t>
      </w:r>
      <w:proofErr w:type="gramStart"/>
      <w:r w:rsidR="000F00B4">
        <w:rPr>
          <w:sz w:val="28"/>
        </w:rPr>
        <w:t xml:space="preserve"> ,</w:t>
      </w:r>
      <w:proofErr w:type="gramEnd"/>
      <w:r w:rsidR="000F00B4">
        <w:rPr>
          <w:sz w:val="28"/>
        </w:rPr>
        <w:t>даваемое линзой.</w:t>
      </w:r>
    </w:p>
    <w:p w:rsidR="006500C9" w:rsidRDefault="006500C9" w:rsidP="007E744E">
      <w:pPr>
        <w:pStyle w:val="a5"/>
        <w:ind w:left="360"/>
        <w:jc w:val="both"/>
      </w:pPr>
      <w:r>
        <w:rPr>
          <w:sz w:val="28"/>
        </w:rPr>
        <w:t xml:space="preserve">3.Итоги   </w:t>
      </w:r>
      <w:r w:rsidR="000F00B4">
        <w:rPr>
          <w:sz w:val="28"/>
        </w:rPr>
        <w:t>главы.</w:t>
      </w:r>
      <w:r w:rsidR="007E744E" w:rsidRPr="007E744E">
        <w:t xml:space="preserve"> </w:t>
      </w:r>
    </w:p>
    <w:p w:rsidR="006500C9" w:rsidRDefault="006500C9" w:rsidP="007E744E">
      <w:pPr>
        <w:pStyle w:val="a5"/>
        <w:ind w:left="360"/>
        <w:jc w:val="both"/>
      </w:pPr>
    </w:p>
    <w:p w:rsidR="007E744E" w:rsidRPr="006500C9" w:rsidRDefault="00DD5486" w:rsidP="007E744E">
      <w:pPr>
        <w:pStyle w:val="a5"/>
        <w:ind w:left="360"/>
        <w:jc w:val="both"/>
        <w:rPr>
          <w:color w:val="FF0000"/>
          <w:sz w:val="24"/>
        </w:rPr>
      </w:pPr>
      <w:hyperlink r:id="rId6" w:history="1">
        <w:r w:rsidR="006500C9" w:rsidRPr="00F45716">
          <w:rPr>
            <w:rStyle w:val="a3"/>
            <w:sz w:val="24"/>
          </w:rPr>
          <w:t>https://yandex.ru/video/preview/?filmId=11601934953887252954&amp;text=линзы%208%20класс%20видеоурок&amp;path=wizard&amp;parent-reqid=1588953369892169-1062573525443749649100287-production-app-host-vla-web-yp-67&amp;redircnt=1588953374.1</w:t>
        </w:r>
      </w:hyperlink>
      <w:r w:rsidR="006500C9">
        <w:rPr>
          <w:color w:val="FF0000"/>
          <w:sz w:val="24"/>
        </w:rPr>
        <w:t xml:space="preserve">( ссылка на </w:t>
      </w:r>
      <w:proofErr w:type="spellStart"/>
      <w:r w:rsidR="006500C9">
        <w:rPr>
          <w:color w:val="FF0000"/>
          <w:sz w:val="24"/>
        </w:rPr>
        <w:t>видио-урок</w:t>
      </w:r>
      <w:proofErr w:type="spellEnd"/>
      <w:r w:rsidR="006500C9">
        <w:rPr>
          <w:color w:val="FF0000"/>
          <w:sz w:val="24"/>
        </w:rPr>
        <w:t xml:space="preserve"> </w:t>
      </w:r>
      <w:proofErr w:type="gramStart"/>
      <w:r w:rsidR="006500C9">
        <w:rPr>
          <w:color w:val="FF0000"/>
          <w:sz w:val="24"/>
        </w:rPr>
        <w:t>:Л</w:t>
      </w:r>
      <w:proofErr w:type="gramEnd"/>
      <w:r w:rsidR="006500C9">
        <w:rPr>
          <w:color w:val="FF0000"/>
          <w:sz w:val="24"/>
        </w:rPr>
        <w:t>инзы)</w:t>
      </w:r>
    </w:p>
    <w:p w:rsidR="00ED577E" w:rsidRDefault="00ED577E" w:rsidP="007E744E">
      <w:pPr>
        <w:pStyle w:val="a5"/>
        <w:ind w:left="360"/>
        <w:jc w:val="both"/>
        <w:rPr>
          <w:color w:val="FF0000"/>
          <w:sz w:val="24"/>
        </w:rPr>
      </w:pPr>
    </w:p>
    <w:p w:rsidR="007E744E" w:rsidRPr="006500C9" w:rsidRDefault="00DD5486" w:rsidP="007E744E">
      <w:pPr>
        <w:pStyle w:val="a5"/>
        <w:ind w:left="360"/>
        <w:jc w:val="both"/>
        <w:rPr>
          <w:color w:val="FF0000"/>
          <w:sz w:val="24"/>
        </w:rPr>
      </w:pPr>
      <w:hyperlink r:id="rId7" w:history="1">
        <w:r w:rsidR="00ED577E" w:rsidRPr="007B4ADE">
          <w:rPr>
            <w:rStyle w:val="a3"/>
            <w:sz w:val="24"/>
          </w:rPr>
          <w:t>https://yandex.ru/video/search?text=7+класс+видеоурокна+тему%3AЭнергия+движущейся+воды+и+ветра</w:t>
        </w:r>
      </w:hyperlink>
      <w:r w:rsidR="00ED577E">
        <w:rPr>
          <w:color w:val="FF0000"/>
          <w:sz w:val="24"/>
        </w:rPr>
        <w:t xml:space="preserve"> (ссылка на </w:t>
      </w:r>
      <w:proofErr w:type="spellStart"/>
      <w:r w:rsidR="00ED577E">
        <w:rPr>
          <w:color w:val="FF0000"/>
          <w:sz w:val="24"/>
        </w:rPr>
        <w:t>видищ-урок</w:t>
      </w:r>
      <w:proofErr w:type="spellEnd"/>
      <w:r w:rsidR="00ED577E">
        <w:rPr>
          <w:color w:val="FF0000"/>
          <w:sz w:val="24"/>
        </w:rPr>
        <w:t xml:space="preserve"> </w:t>
      </w:r>
      <w:proofErr w:type="gramStart"/>
      <w:r w:rsidR="00ED577E">
        <w:rPr>
          <w:color w:val="FF0000"/>
          <w:sz w:val="24"/>
        </w:rPr>
        <w:t>:Э</w:t>
      </w:r>
      <w:proofErr w:type="gramEnd"/>
      <w:r w:rsidR="00ED577E">
        <w:rPr>
          <w:color w:val="FF0000"/>
          <w:sz w:val="24"/>
        </w:rPr>
        <w:t>нергия движущейся воды и ветра.)</w:t>
      </w:r>
    </w:p>
    <w:p w:rsidR="00B11A63" w:rsidRDefault="00B11A63" w:rsidP="00B11A63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B11A63" w:rsidRPr="00B11A63" w:rsidRDefault="00B11A63" w:rsidP="00B11A63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FF0000"/>
          <w:szCs w:val="21"/>
        </w:rPr>
      </w:pPr>
      <w:r w:rsidRPr="00B11A63">
        <w:rPr>
          <w:color w:val="FF0000"/>
          <w:sz w:val="32"/>
        </w:rPr>
        <w:t>Контрольная работа «Работа, мощность, энергия» 7 класс.</w:t>
      </w:r>
    </w:p>
    <w:p w:rsidR="00B11A63" w:rsidRDefault="00B11A63" w:rsidP="00B11A63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FF0000"/>
          <w:szCs w:val="21"/>
        </w:rPr>
      </w:pPr>
      <w:r w:rsidRPr="00B11A63">
        <w:rPr>
          <w:rFonts w:ascii="Arial" w:hAnsi="Arial" w:cs="Arial"/>
          <w:color w:val="FF0000"/>
          <w:szCs w:val="21"/>
        </w:rPr>
        <w:t>                                                                       </w:t>
      </w:r>
    </w:p>
    <w:p w:rsidR="00B11A63" w:rsidRPr="00B11A63" w:rsidRDefault="00B11A63" w:rsidP="00B11A63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 xml:space="preserve">   </w:t>
      </w:r>
      <w:r w:rsidRPr="00B11A63">
        <w:rPr>
          <w:color w:val="FF0000"/>
          <w:sz w:val="32"/>
        </w:rPr>
        <w:t>Вариант № 7.</w:t>
      </w:r>
    </w:p>
    <w:p w:rsidR="00B11A63" w:rsidRPr="00B11A63" w:rsidRDefault="00B11A63" w:rsidP="00B11A6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11A63">
        <w:rPr>
          <w:color w:val="000000"/>
          <w:sz w:val="28"/>
        </w:rPr>
        <w:t>Штангист поднял штангу на высоту 2,2 м, совершив при этом работу 3500 Дж. Какова масса штанги?</w:t>
      </w:r>
    </w:p>
    <w:p w:rsidR="00B11A63" w:rsidRPr="00B11A63" w:rsidRDefault="00B11A63" w:rsidP="00B11A6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11A63">
        <w:rPr>
          <w:color w:val="000000"/>
          <w:sz w:val="28"/>
        </w:rPr>
        <w:t xml:space="preserve">Мальчик поднимает за 8 </w:t>
      </w:r>
      <w:proofErr w:type="gramStart"/>
      <w:r w:rsidRPr="00B11A63">
        <w:rPr>
          <w:color w:val="000000"/>
          <w:sz w:val="28"/>
        </w:rPr>
        <w:t>с</w:t>
      </w:r>
      <w:proofErr w:type="gramEnd"/>
      <w:r w:rsidRPr="00B11A63">
        <w:rPr>
          <w:color w:val="000000"/>
          <w:sz w:val="28"/>
        </w:rPr>
        <w:t xml:space="preserve"> </w:t>
      </w:r>
      <w:proofErr w:type="gramStart"/>
      <w:r w:rsidRPr="00B11A63">
        <w:rPr>
          <w:color w:val="000000"/>
          <w:sz w:val="28"/>
        </w:rPr>
        <w:t>из</w:t>
      </w:r>
      <w:proofErr w:type="gramEnd"/>
      <w:r w:rsidRPr="00B11A63">
        <w:rPr>
          <w:color w:val="000000"/>
          <w:sz w:val="28"/>
        </w:rPr>
        <w:t xml:space="preserve"> колодца глубиной 10 м ведро воды массой 10 кг. Какую мощность при этом он развивает?</w:t>
      </w:r>
    </w:p>
    <w:p w:rsidR="00B11A63" w:rsidRPr="00B11A63" w:rsidRDefault="00B11A63" w:rsidP="00B11A6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11A63">
        <w:rPr>
          <w:color w:val="000000"/>
          <w:sz w:val="28"/>
        </w:rPr>
        <w:t>По горизонтальному столу катится шарик массой 50 г с постоянной скоростью 2 м/</w:t>
      </w:r>
      <w:proofErr w:type="gramStart"/>
      <w:r w:rsidRPr="00B11A63">
        <w:rPr>
          <w:color w:val="000000"/>
          <w:sz w:val="28"/>
        </w:rPr>
        <w:t>с</w:t>
      </w:r>
      <w:proofErr w:type="gramEnd"/>
      <w:r w:rsidRPr="00B11A63">
        <w:rPr>
          <w:color w:val="000000"/>
          <w:sz w:val="28"/>
        </w:rPr>
        <w:t>. Чему равна его кинетическая энергия?</w:t>
      </w:r>
    </w:p>
    <w:p w:rsidR="00B11A63" w:rsidRPr="00B11A63" w:rsidRDefault="00B11A63" w:rsidP="00B11A6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11A63">
        <w:rPr>
          <w:color w:val="000000"/>
          <w:sz w:val="28"/>
        </w:rPr>
        <w:t>На какую высоту поднялся орёл, если при массе 4 кг он обладает потенциальной  энергией в 5 кДж?</w:t>
      </w:r>
    </w:p>
    <w:p w:rsidR="00B11A63" w:rsidRPr="00B11A63" w:rsidRDefault="00B11A63" w:rsidP="00B11A6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11A63">
        <w:rPr>
          <w:color w:val="000000"/>
          <w:sz w:val="28"/>
        </w:rPr>
        <w:t xml:space="preserve">Найдите КПД работы механизма, если им совершена работа в 3,5 к </w:t>
      </w:r>
      <w:proofErr w:type="gramStart"/>
      <w:r w:rsidRPr="00B11A63">
        <w:rPr>
          <w:color w:val="000000"/>
          <w:sz w:val="28"/>
        </w:rPr>
        <w:t>Дж</w:t>
      </w:r>
      <w:proofErr w:type="gramEnd"/>
      <w:r w:rsidRPr="00B11A63">
        <w:rPr>
          <w:color w:val="000000"/>
          <w:sz w:val="28"/>
        </w:rPr>
        <w:t xml:space="preserve"> при подъёме 22 кг груза вверх на 10 м.</w:t>
      </w:r>
    </w:p>
    <w:p w:rsidR="00B11A63" w:rsidRDefault="00B11A63" w:rsidP="00B11A63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                   </w:t>
      </w:r>
    </w:p>
    <w:p w:rsidR="00BA4493" w:rsidRP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</w:pPr>
      <w:r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  <w:t xml:space="preserve">            </w:t>
      </w:r>
      <w:r w:rsidRPr="00BA4493"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  <w:t xml:space="preserve">КОНТРОЛЬНАЯ РАБОТА НА ТЕМУ </w:t>
      </w:r>
      <w:proofErr w:type="gramStart"/>
      <w:r w:rsidRPr="00BA4493"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  <w:t>:Л</w:t>
      </w:r>
      <w:proofErr w:type="gramEnd"/>
      <w:r w:rsidRPr="00BA4493"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  <w:t>ИНЗЫ.</w:t>
      </w:r>
      <w:r>
        <w:rPr>
          <w:rStyle w:val="a9"/>
          <w:rFonts w:ascii="inherit" w:hAnsi="inherit" w:cs="Segoe UI"/>
          <w:color w:val="FF0000"/>
          <w:sz w:val="26"/>
          <w:szCs w:val="26"/>
          <w:bdr w:val="none" w:sz="0" w:space="0" w:color="auto" w:frame="1"/>
        </w:rPr>
        <w:t>(8 КЛАСС)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Линзой называют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прозрачное тело, имеющее с двух сторон гладкие поверхно</w:t>
      </w:r>
      <w:r>
        <w:rPr>
          <w:rFonts w:ascii="Segoe UI" w:hAnsi="Segoe UI" w:cs="Segoe UI"/>
          <w:color w:val="555555"/>
          <w:sz w:val="26"/>
          <w:szCs w:val="26"/>
        </w:rPr>
        <w:softHyphen/>
        <w:t>сти</w:t>
      </w:r>
      <w:r>
        <w:rPr>
          <w:rFonts w:ascii="Segoe UI" w:hAnsi="Segoe UI" w:cs="Segoe UI"/>
          <w:color w:val="555555"/>
          <w:sz w:val="26"/>
          <w:szCs w:val="26"/>
        </w:rPr>
        <w:br/>
        <w:t>2) тело, стороны которого отполированы и округлены</w:t>
      </w:r>
      <w:r>
        <w:rPr>
          <w:rFonts w:ascii="Segoe UI" w:hAnsi="Segoe UI" w:cs="Segoe UI"/>
          <w:color w:val="555555"/>
          <w:sz w:val="26"/>
          <w:szCs w:val="26"/>
        </w:rPr>
        <w:br/>
        <w:t>3) прозрачное тело, ограниченное сторонами, которые пред</w:t>
      </w:r>
      <w:r>
        <w:rPr>
          <w:rFonts w:ascii="Segoe UI" w:hAnsi="Segoe UI" w:cs="Segoe UI"/>
          <w:color w:val="555555"/>
          <w:sz w:val="26"/>
          <w:szCs w:val="26"/>
        </w:rPr>
        <w:softHyphen/>
        <w:t xml:space="preserve">ставляют собой </w:t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сферические поверхности</w:t>
      </w:r>
      <w:r>
        <w:rPr>
          <w:rFonts w:ascii="Segoe UI" w:hAnsi="Segoe UI" w:cs="Segoe UI"/>
          <w:color w:val="555555"/>
          <w:sz w:val="26"/>
          <w:szCs w:val="26"/>
        </w:rPr>
        <w:br/>
        <w:t>4) любое тело с гладкими изогнутыми поверхностями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6"/>
          <w:szCs w:val="26"/>
        </w:rPr>
        <w:t> Какие линзы называют вогнутыми, какие — выпуклыми?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proofErr w:type="gramStart"/>
      <w:r>
        <w:rPr>
          <w:rFonts w:ascii="Segoe UI" w:hAnsi="Segoe UI" w:cs="Segoe UI"/>
          <w:color w:val="555555"/>
          <w:sz w:val="26"/>
          <w:szCs w:val="26"/>
        </w:rPr>
        <w:t>1) Вогнутыми — те, у которых края толще, чем середина, вы</w:t>
      </w:r>
      <w:r>
        <w:rPr>
          <w:rFonts w:ascii="Segoe UI" w:hAnsi="Segoe UI" w:cs="Segoe UI"/>
          <w:color w:val="555555"/>
          <w:sz w:val="26"/>
          <w:szCs w:val="26"/>
        </w:rPr>
        <w:softHyphen/>
        <w:t>пуклыми — у которых края тоньше, чем середина</w:t>
      </w:r>
      <w:r>
        <w:rPr>
          <w:rFonts w:ascii="Segoe UI" w:hAnsi="Segoe UI" w:cs="Segoe UI"/>
          <w:color w:val="555555"/>
          <w:sz w:val="26"/>
          <w:szCs w:val="26"/>
        </w:rPr>
        <w:br/>
        <w:t>2) Вогнутыми — у которых края тоньше, чем середина, выпу</w:t>
      </w:r>
      <w:r>
        <w:rPr>
          <w:rFonts w:ascii="Segoe UI" w:hAnsi="Segoe UI" w:cs="Segoe UI"/>
          <w:color w:val="555555"/>
          <w:sz w:val="26"/>
          <w:szCs w:val="26"/>
        </w:rPr>
        <w:softHyphen/>
        <w:t>клыми — у которых края толще, чем середина</w:t>
      </w:r>
      <w:r>
        <w:rPr>
          <w:rFonts w:ascii="Segoe UI" w:hAnsi="Segoe UI" w:cs="Segoe UI"/>
          <w:color w:val="555555"/>
          <w:sz w:val="26"/>
          <w:szCs w:val="26"/>
        </w:rPr>
        <w:br/>
        <w:t>3) Вогнутыми — тела с поверхностями, обращенными внутрь, выпуклыми — с поверхностями, обращенными наружу</w:t>
      </w:r>
      <w:proofErr w:type="gramEnd"/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> Чем примечательна точка на оптической оси выпуклой лин</w:t>
      </w:r>
      <w:r>
        <w:rPr>
          <w:rFonts w:ascii="Segoe UI" w:hAnsi="Segoe UI" w:cs="Segoe UI"/>
          <w:color w:val="555555"/>
          <w:sz w:val="26"/>
          <w:szCs w:val="26"/>
        </w:rPr>
        <w:softHyphen/>
        <w:t>зы, называемая фокусом?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Тем, что в ней собираются все преломляемые линзой лучи</w:t>
      </w:r>
      <w:r>
        <w:rPr>
          <w:rFonts w:ascii="Segoe UI" w:hAnsi="Segoe UI" w:cs="Segoe UI"/>
          <w:color w:val="555555"/>
          <w:sz w:val="26"/>
          <w:szCs w:val="26"/>
        </w:rPr>
        <w:br/>
        <w:t>2) Тем, что в ней пересекаются преломленные линзой лучи, направленные на нее параллельно оптической оси</w:t>
      </w:r>
      <w:r>
        <w:rPr>
          <w:rFonts w:ascii="Segoe UI" w:hAnsi="Segoe UI" w:cs="Segoe UI"/>
          <w:color w:val="555555"/>
          <w:sz w:val="26"/>
          <w:szCs w:val="26"/>
        </w:rPr>
        <w:br/>
        <w:t>3) Тем, что в этой точке пересекаются все лучи, прошедшие сквозь середину линзы</w:t>
      </w:r>
      <w:r>
        <w:rPr>
          <w:rFonts w:ascii="Segoe UI" w:hAnsi="Segoe UI" w:cs="Segoe UI"/>
          <w:color w:val="555555"/>
          <w:sz w:val="26"/>
          <w:szCs w:val="26"/>
        </w:rPr>
        <w:br/>
        <w:t>4) Тем, что в ней пересекаются все лучи, прошедшие сквозь края линзы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 xml:space="preserve"> Какая линза служит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собирающей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 xml:space="preserve"> свет, какая — рассеиваю</w:t>
      </w:r>
      <w:r>
        <w:rPr>
          <w:rFonts w:ascii="Segoe UI" w:hAnsi="Segoe UI" w:cs="Segoe UI"/>
          <w:color w:val="555555"/>
          <w:sz w:val="26"/>
          <w:szCs w:val="26"/>
        </w:rPr>
        <w:softHyphen/>
        <w:t>щей?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proofErr w:type="gramStart"/>
      <w:r>
        <w:rPr>
          <w:rFonts w:ascii="Segoe UI" w:hAnsi="Segoe UI" w:cs="Segoe UI"/>
          <w:color w:val="555555"/>
          <w:sz w:val="26"/>
          <w:szCs w:val="26"/>
        </w:rPr>
        <w:t>1) Все линзы, преломляя лучи, концентрируют (собирают) их</w:t>
      </w:r>
      <w:r>
        <w:rPr>
          <w:rFonts w:ascii="Segoe UI" w:hAnsi="Segoe UI" w:cs="Segoe UI"/>
          <w:color w:val="555555"/>
          <w:sz w:val="26"/>
          <w:szCs w:val="26"/>
        </w:rPr>
        <w:br/>
        <w:t>2) Большинство линз — собирающие, некоторые — рассеива</w:t>
      </w:r>
      <w:r>
        <w:rPr>
          <w:rFonts w:ascii="Segoe UI" w:hAnsi="Segoe UI" w:cs="Segoe UI"/>
          <w:color w:val="555555"/>
          <w:sz w:val="26"/>
          <w:szCs w:val="26"/>
        </w:rPr>
        <w:softHyphen/>
        <w:t>ющие</w:t>
      </w:r>
      <w:r>
        <w:rPr>
          <w:rFonts w:ascii="Segoe UI" w:hAnsi="Segoe UI" w:cs="Segoe UI"/>
          <w:color w:val="555555"/>
          <w:sz w:val="26"/>
          <w:szCs w:val="26"/>
        </w:rPr>
        <w:br/>
        <w:t>3) Собирающими являются вогнутые линзы, рассеивающими — выпуклые</w:t>
      </w:r>
      <w:r>
        <w:rPr>
          <w:rFonts w:ascii="Segoe UI" w:hAnsi="Segoe UI" w:cs="Segoe UI"/>
          <w:color w:val="555555"/>
          <w:sz w:val="26"/>
          <w:szCs w:val="26"/>
        </w:rPr>
        <w:br/>
        <w:t>4) Собирающие — это выпуклые линзы, рассеивающие — во</w:t>
      </w:r>
      <w:r>
        <w:rPr>
          <w:rFonts w:ascii="Segoe UI" w:hAnsi="Segoe UI" w:cs="Segoe UI"/>
          <w:color w:val="555555"/>
          <w:sz w:val="26"/>
          <w:szCs w:val="26"/>
        </w:rPr>
        <w:softHyphen/>
        <w:t>гнутые</w:t>
      </w:r>
      <w:proofErr w:type="gramEnd"/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На рисунке схематично изображено несколько линз. Какая из них — рассеивающая?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color w:val="555555"/>
          <w:sz w:val="26"/>
          <w:szCs w:val="26"/>
        </w:rPr>
        <w:drawing>
          <wp:inline distT="0" distB="0" distL="0" distR="0">
            <wp:extent cx="1733550" cy="952500"/>
            <wp:effectExtent l="19050" t="0" r="0" b="0"/>
            <wp:docPr id="1" name="Рисунок 1" descr="Тест по физике Линзы 8 класс 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Линзы 8 класс 5 зад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№1</w:t>
      </w:r>
      <w:r>
        <w:rPr>
          <w:rFonts w:ascii="Segoe UI" w:hAnsi="Segoe UI" w:cs="Segoe UI"/>
          <w:color w:val="555555"/>
          <w:sz w:val="26"/>
          <w:szCs w:val="26"/>
        </w:rPr>
        <w:br/>
        <w:t>2) №2</w:t>
      </w:r>
      <w:r>
        <w:rPr>
          <w:rFonts w:ascii="Segoe UI" w:hAnsi="Segoe UI" w:cs="Segoe UI"/>
          <w:color w:val="555555"/>
          <w:sz w:val="26"/>
          <w:szCs w:val="26"/>
        </w:rPr>
        <w:br/>
        <w:t>3) №3</w:t>
      </w:r>
      <w:r>
        <w:rPr>
          <w:rFonts w:ascii="Segoe UI" w:hAnsi="Segoe UI" w:cs="Segoe UI"/>
          <w:color w:val="555555"/>
          <w:sz w:val="26"/>
          <w:szCs w:val="26"/>
        </w:rPr>
        <w:br/>
        <w:t>4) №4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> Сколько фокусов имеет собирающая линза? Как они располо</w:t>
      </w:r>
      <w:r>
        <w:rPr>
          <w:rFonts w:ascii="Segoe UI" w:hAnsi="Segoe UI" w:cs="Segoe UI"/>
          <w:color w:val="555555"/>
          <w:sz w:val="26"/>
          <w:szCs w:val="26"/>
        </w:rPr>
        <w:softHyphen/>
        <w:t>жены относительно линзы?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t>1) Два; на оптической оси симметрично по обе стороны линзы</w:t>
      </w:r>
      <w:r>
        <w:rPr>
          <w:rFonts w:ascii="Segoe UI" w:hAnsi="Segoe UI" w:cs="Segoe UI"/>
          <w:color w:val="555555"/>
          <w:sz w:val="26"/>
          <w:szCs w:val="26"/>
        </w:rPr>
        <w:br/>
        <w:t>2) Один; на оптической оси перед линзой</w:t>
      </w:r>
      <w:r>
        <w:rPr>
          <w:rFonts w:ascii="Segoe UI" w:hAnsi="Segoe UI" w:cs="Segoe UI"/>
          <w:color w:val="555555"/>
          <w:sz w:val="26"/>
          <w:szCs w:val="26"/>
        </w:rPr>
        <w:br/>
        <w:t>3) Один; на оптической оси за линзой</w:t>
      </w:r>
      <w:r>
        <w:rPr>
          <w:rFonts w:ascii="Segoe UI" w:hAnsi="Segoe UI" w:cs="Segoe UI"/>
          <w:color w:val="555555"/>
          <w:sz w:val="26"/>
          <w:szCs w:val="26"/>
        </w:rPr>
        <w:br/>
        <w:t>4) Два; за линзой на разных расстояниях от нее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Есть ли фокусы у рассеивающей линзы?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Нет, так как она отклоняет световые лучи от оптической оси</w:t>
      </w:r>
      <w:r>
        <w:rPr>
          <w:rFonts w:ascii="Segoe UI" w:hAnsi="Segoe UI" w:cs="Segoe UI"/>
          <w:color w:val="555555"/>
          <w:sz w:val="26"/>
          <w:szCs w:val="26"/>
        </w:rPr>
        <w:br/>
        <w:t>2) Да, однако расположены они не симметрично относительно линзы</w:t>
      </w:r>
      <w:r>
        <w:rPr>
          <w:rFonts w:ascii="Segoe UI" w:hAnsi="Segoe UI" w:cs="Segoe UI"/>
          <w:color w:val="555555"/>
          <w:sz w:val="26"/>
          <w:szCs w:val="26"/>
        </w:rPr>
        <w:br/>
        <w:t xml:space="preserve">3) Да, но они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-м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>нимые, находятся по обе стороны линзы на равных от нее расстояниях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На каком рисунке расположение фокусов собирающей линзы показано правильно?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color w:val="555555"/>
          <w:sz w:val="26"/>
          <w:szCs w:val="26"/>
        </w:rPr>
        <w:drawing>
          <wp:inline distT="0" distB="0" distL="0" distR="0">
            <wp:extent cx="2943225" cy="981075"/>
            <wp:effectExtent l="19050" t="0" r="9525" b="0"/>
            <wp:docPr id="2" name="Рисунок 2" descr="Тест по физике Линзы 8 класс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физике Линзы 8 класс 8 зад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93" w:rsidRDefault="00BA4493" w:rsidP="00BA4493">
      <w:pPr>
        <w:shd w:val="clear" w:color="auto" w:fill="FFFFFF"/>
        <w:jc w:val="center"/>
        <w:textAlignment w:val="baseline"/>
        <w:rPr>
          <w:rFonts w:ascii="inherit" w:hAnsi="inherit" w:cs="Segoe UI"/>
          <w:color w:val="555555"/>
          <w:sz w:val="26"/>
          <w:szCs w:val="26"/>
        </w:rPr>
      </w:pP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№1</w:t>
      </w:r>
      <w:r>
        <w:rPr>
          <w:rFonts w:ascii="Segoe UI" w:hAnsi="Segoe UI" w:cs="Segoe UI"/>
          <w:color w:val="555555"/>
          <w:sz w:val="26"/>
          <w:szCs w:val="26"/>
        </w:rPr>
        <w:br/>
        <w:t>2) №2</w:t>
      </w:r>
      <w:r>
        <w:rPr>
          <w:rFonts w:ascii="Segoe UI" w:hAnsi="Segoe UI" w:cs="Segoe UI"/>
          <w:color w:val="555555"/>
          <w:sz w:val="26"/>
          <w:szCs w:val="26"/>
        </w:rPr>
        <w:br/>
        <w:t>3) №3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6"/>
          <w:szCs w:val="26"/>
        </w:rPr>
        <w:t> У какой из нарисованных здесь линз фокусное расстояние наибольшее? наименьшее?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color w:val="555555"/>
          <w:sz w:val="26"/>
          <w:szCs w:val="26"/>
        </w:rPr>
        <w:drawing>
          <wp:inline distT="0" distB="0" distL="0" distR="0">
            <wp:extent cx="1428750" cy="952500"/>
            <wp:effectExtent l="19050" t="0" r="0" b="0"/>
            <wp:docPr id="7" name="Рисунок 7" descr="Тест по физике Линзы 8 класс 9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по физике Линзы 8 класс 9 зад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№2; №1</w:t>
      </w:r>
      <w:r>
        <w:rPr>
          <w:rFonts w:ascii="Segoe UI" w:hAnsi="Segoe UI" w:cs="Segoe UI"/>
          <w:color w:val="555555"/>
          <w:sz w:val="26"/>
          <w:szCs w:val="26"/>
        </w:rPr>
        <w:br/>
        <w:t>2) №1; №2</w:t>
      </w:r>
      <w:r>
        <w:rPr>
          <w:rFonts w:ascii="Segoe UI" w:hAnsi="Segoe UI" w:cs="Segoe UI"/>
          <w:color w:val="555555"/>
          <w:sz w:val="26"/>
          <w:szCs w:val="26"/>
        </w:rPr>
        <w:br/>
        <w:t>3) №2; №3</w:t>
      </w:r>
      <w:r>
        <w:rPr>
          <w:rFonts w:ascii="Segoe UI" w:hAnsi="Segoe UI" w:cs="Segoe UI"/>
          <w:color w:val="555555"/>
          <w:sz w:val="26"/>
          <w:szCs w:val="26"/>
        </w:rPr>
        <w:br/>
        <w:t>4) №1; №3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10.</w:t>
      </w:r>
      <w:r>
        <w:rPr>
          <w:rFonts w:ascii="Segoe UI" w:hAnsi="Segoe UI" w:cs="Segoe UI"/>
          <w:color w:val="555555"/>
          <w:sz w:val="26"/>
          <w:szCs w:val="26"/>
        </w:rPr>
        <w:t> Может ли фокус линзы находиться с той стороны, с какой па</w:t>
      </w:r>
      <w:r>
        <w:rPr>
          <w:rFonts w:ascii="Segoe UI" w:hAnsi="Segoe UI" w:cs="Segoe UI"/>
          <w:color w:val="555555"/>
          <w:sz w:val="26"/>
          <w:szCs w:val="26"/>
        </w:rPr>
        <w:softHyphen/>
        <w:t>дает на нее свет?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Да, если поверхности линзы имеют очень большую кри</w:t>
      </w:r>
      <w:r>
        <w:rPr>
          <w:rFonts w:ascii="Segoe UI" w:hAnsi="Segoe UI" w:cs="Segoe UI"/>
          <w:color w:val="555555"/>
          <w:sz w:val="26"/>
          <w:szCs w:val="26"/>
        </w:rPr>
        <w:softHyphen/>
        <w:t>визну</w:t>
      </w:r>
      <w:r>
        <w:rPr>
          <w:rFonts w:ascii="Segoe UI" w:hAnsi="Segoe UI" w:cs="Segoe UI"/>
          <w:color w:val="555555"/>
          <w:sz w:val="26"/>
          <w:szCs w:val="26"/>
        </w:rPr>
        <w:br/>
        <w:t xml:space="preserve">2) Нет, так как параллельные лучи света могут пересечься только в случае </w:t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преломления, т.е. пройдя линзу</w:t>
      </w:r>
      <w:r>
        <w:rPr>
          <w:rFonts w:ascii="Segoe UI" w:hAnsi="Segoe UI" w:cs="Segoe UI"/>
          <w:color w:val="555555"/>
          <w:sz w:val="26"/>
          <w:szCs w:val="26"/>
        </w:rPr>
        <w:br/>
        <w:t>3) Да, если линза — рассеивающая, т.е. фокус — мнимый</w:t>
      </w:r>
      <w:r>
        <w:rPr>
          <w:rFonts w:ascii="Segoe UI" w:hAnsi="Segoe UI" w:cs="Segoe UI"/>
          <w:color w:val="555555"/>
          <w:sz w:val="26"/>
          <w:szCs w:val="26"/>
        </w:rPr>
        <w:br/>
        <w:t>4) Вопрос не имеет однозначного ответа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11.</w:t>
      </w:r>
      <w:r>
        <w:rPr>
          <w:rFonts w:ascii="Segoe UI" w:hAnsi="Segoe UI" w:cs="Segoe UI"/>
          <w:color w:val="555555"/>
          <w:sz w:val="26"/>
          <w:szCs w:val="26"/>
        </w:rPr>
        <w:t> Если фокусное расстояние одной линзы длиннее, чем другой, то какая из них даст большее увеличение?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Длиннофокусная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  <w:t>2) Короткофокусная</w:t>
      </w:r>
      <w:r>
        <w:rPr>
          <w:rFonts w:ascii="Segoe UI" w:hAnsi="Segoe UI" w:cs="Segoe UI"/>
          <w:color w:val="555555"/>
          <w:sz w:val="26"/>
          <w:szCs w:val="26"/>
        </w:rPr>
        <w:br/>
        <w:t>3) Обе дадут одно и то же увеличение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12.</w:t>
      </w:r>
      <w:r>
        <w:rPr>
          <w:rFonts w:ascii="Segoe UI" w:hAnsi="Segoe UI" w:cs="Segoe UI"/>
          <w:color w:val="555555"/>
          <w:sz w:val="26"/>
          <w:szCs w:val="26"/>
        </w:rPr>
        <w:t> Какая из линз, имеющих фокусные расстояния 15 см, 20 см и 25 см, обладает наибольшей оптической силой?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С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F</w:t>
      </w:r>
      <w:r>
        <w:rPr>
          <w:rFonts w:ascii="Segoe UI" w:hAnsi="Segoe UI" w:cs="Segoe UI"/>
          <w:color w:val="555555"/>
          <w:sz w:val="26"/>
          <w:szCs w:val="26"/>
        </w:rPr>
        <w:t> = 15 см</w:t>
      </w:r>
      <w:r>
        <w:rPr>
          <w:rFonts w:ascii="Segoe UI" w:hAnsi="Segoe UI" w:cs="Segoe UI"/>
          <w:color w:val="555555"/>
          <w:sz w:val="26"/>
          <w:szCs w:val="26"/>
        </w:rPr>
        <w:br/>
        <w:t>2) С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F</w:t>
      </w:r>
      <w:r>
        <w:rPr>
          <w:rFonts w:ascii="Segoe UI" w:hAnsi="Segoe UI" w:cs="Segoe UI"/>
          <w:color w:val="555555"/>
          <w:sz w:val="26"/>
          <w:szCs w:val="26"/>
        </w:rPr>
        <w:t> = 20 см</w:t>
      </w:r>
      <w:r>
        <w:rPr>
          <w:rFonts w:ascii="Segoe UI" w:hAnsi="Segoe UI" w:cs="Segoe UI"/>
          <w:color w:val="555555"/>
          <w:sz w:val="26"/>
          <w:szCs w:val="26"/>
        </w:rPr>
        <w:br/>
        <w:t>3) С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F</w:t>
      </w:r>
      <w:r>
        <w:rPr>
          <w:rFonts w:ascii="Segoe UI" w:hAnsi="Segoe UI" w:cs="Segoe UI"/>
          <w:color w:val="555555"/>
          <w:sz w:val="26"/>
          <w:szCs w:val="26"/>
        </w:rPr>
        <w:t> = 25 см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13.</w:t>
      </w:r>
      <w:r>
        <w:rPr>
          <w:rFonts w:ascii="Segoe UI" w:hAnsi="Segoe UI" w:cs="Segoe UI"/>
          <w:color w:val="555555"/>
          <w:sz w:val="26"/>
          <w:szCs w:val="26"/>
        </w:rPr>
        <w:t> По какой формуле рассчитывают оптическую силу линзы?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ν = 1/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T</w:t>
      </w:r>
      <w:r>
        <w:rPr>
          <w:rFonts w:ascii="Segoe UI" w:hAnsi="Segoe UI" w:cs="Segoe UI"/>
          <w:color w:val="555555"/>
          <w:sz w:val="26"/>
          <w:szCs w:val="26"/>
        </w:rPr>
        <w:br/>
        <w:t>2)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D</w:t>
      </w:r>
      <w:r>
        <w:rPr>
          <w:rFonts w:ascii="Segoe UI" w:hAnsi="Segoe UI" w:cs="Segoe UI"/>
          <w:color w:val="555555"/>
          <w:sz w:val="26"/>
          <w:szCs w:val="26"/>
        </w:rPr>
        <w:t> = 1/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F</w:t>
      </w:r>
      <w:r>
        <w:rPr>
          <w:rFonts w:ascii="Segoe UI" w:hAnsi="Segoe UI" w:cs="Segoe UI"/>
          <w:color w:val="555555"/>
          <w:sz w:val="26"/>
          <w:szCs w:val="26"/>
        </w:rPr>
        <w:br/>
        <w:t>3)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R</w:t>
      </w:r>
      <w:r>
        <w:rPr>
          <w:rFonts w:ascii="Segoe UI" w:hAnsi="Segoe UI" w:cs="Segoe UI"/>
          <w:color w:val="555555"/>
          <w:sz w:val="26"/>
          <w:szCs w:val="26"/>
        </w:rPr>
        <w:t> =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U</w:t>
      </w:r>
      <w:r>
        <w:rPr>
          <w:rFonts w:ascii="Segoe UI" w:hAnsi="Segoe UI" w:cs="Segoe UI"/>
          <w:color w:val="555555"/>
          <w:sz w:val="26"/>
          <w:szCs w:val="26"/>
        </w:rPr>
        <w:t>/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I</w:t>
      </w:r>
      <w:r>
        <w:rPr>
          <w:rFonts w:ascii="Segoe UI" w:hAnsi="Segoe UI" w:cs="Segoe UI"/>
          <w:color w:val="555555"/>
          <w:sz w:val="26"/>
          <w:szCs w:val="26"/>
        </w:rPr>
        <w:br/>
        <w:t>4) </w:t>
      </w:r>
      <w:proofErr w:type="spellStart"/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q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> = </w:t>
      </w:r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Q</w:t>
      </w:r>
      <w:r>
        <w:rPr>
          <w:rFonts w:ascii="Segoe UI" w:hAnsi="Segoe UI" w:cs="Segoe UI"/>
          <w:color w:val="555555"/>
          <w:sz w:val="26"/>
          <w:szCs w:val="26"/>
        </w:rPr>
        <w:t>/</w:t>
      </w:r>
      <w:proofErr w:type="spellStart"/>
      <w:r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m</w:t>
      </w:r>
      <w:proofErr w:type="spellEnd"/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14.</w:t>
      </w:r>
      <w:r>
        <w:rPr>
          <w:rFonts w:ascii="Segoe UI" w:hAnsi="Segoe UI" w:cs="Segoe UI"/>
          <w:color w:val="555555"/>
          <w:sz w:val="26"/>
          <w:szCs w:val="26"/>
        </w:rPr>
        <w:t> В каких единицах измеряют оптическую силу линзы?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Омах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  <w:t>2) Вольтах</w:t>
      </w:r>
      <w:r>
        <w:rPr>
          <w:rFonts w:ascii="Segoe UI" w:hAnsi="Segoe UI" w:cs="Segoe UI"/>
          <w:color w:val="555555"/>
          <w:sz w:val="26"/>
          <w:szCs w:val="26"/>
        </w:rPr>
        <w:br/>
        <w:t>3) Калориях</w:t>
      </w:r>
      <w:r>
        <w:rPr>
          <w:rFonts w:ascii="Segoe UI" w:hAnsi="Segoe UI" w:cs="Segoe UI"/>
          <w:color w:val="555555"/>
          <w:sz w:val="26"/>
          <w:szCs w:val="26"/>
        </w:rPr>
        <w:br/>
        <w:t>4) Диоптриях</w:t>
      </w:r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15.</w:t>
      </w:r>
      <w:r>
        <w:rPr>
          <w:rFonts w:ascii="Segoe UI" w:hAnsi="Segoe UI" w:cs="Segoe UI"/>
          <w:color w:val="555555"/>
          <w:sz w:val="26"/>
          <w:szCs w:val="26"/>
        </w:rPr>
        <w:t> Определите оптические силы линз, фокусные расстояния ко</w:t>
      </w:r>
      <w:r>
        <w:rPr>
          <w:rFonts w:ascii="Segoe UI" w:hAnsi="Segoe UI" w:cs="Segoe UI"/>
          <w:color w:val="555555"/>
          <w:sz w:val="26"/>
          <w:szCs w:val="26"/>
        </w:rPr>
        <w:softHyphen/>
        <w:t>торых 25 см и 50 см.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0,04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и 0,02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br/>
        <w:t xml:space="preserve">2) 4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и 2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br/>
        <w:t xml:space="preserve">3) 1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и 2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br/>
        <w:t xml:space="preserve">4) 4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и 1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</w:p>
    <w:p w:rsidR="00BA4493" w:rsidRDefault="00BA4493" w:rsidP="00BA449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9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16.</w:t>
      </w:r>
      <w:r>
        <w:rPr>
          <w:rFonts w:ascii="Segoe UI" w:hAnsi="Segoe UI" w:cs="Segoe UI"/>
          <w:color w:val="555555"/>
          <w:sz w:val="26"/>
          <w:szCs w:val="26"/>
        </w:rPr>
        <w:t xml:space="preserve"> Оптические силы линз равны 5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и 8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дптр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>. Каковы их фо</w:t>
      </w:r>
      <w:r>
        <w:rPr>
          <w:rFonts w:ascii="Segoe UI" w:hAnsi="Segoe UI" w:cs="Segoe UI"/>
          <w:color w:val="555555"/>
          <w:sz w:val="26"/>
          <w:szCs w:val="26"/>
        </w:rPr>
        <w:softHyphen/>
        <w:t>кусные расстояния?</w:t>
      </w:r>
    </w:p>
    <w:p w:rsidR="00BA4493" w:rsidRDefault="00BA4493" w:rsidP="00BA4493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2 м и 1,25 м</w:t>
      </w:r>
      <w:r>
        <w:rPr>
          <w:rFonts w:ascii="Segoe UI" w:hAnsi="Segoe UI" w:cs="Segoe UI"/>
          <w:color w:val="555555"/>
          <w:sz w:val="26"/>
          <w:szCs w:val="26"/>
        </w:rPr>
        <w:br/>
        <w:t>2) 20 см и 12,5 см</w:t>
      </w:r>
      <w:r>
        <w:rPr>
          <w:rFonts w:ascii="Segoe UI" w:hAnsi="Segoe UI" w:cs="Segoe UI"/>
          <w:color w:val="555555"/>
          <w:sz w:val="26"/>
          <w:szCs w:val="26"/>
        </w:rPr>
        <w:br/>
        <w:t>3) 2 см и 1,25 см</w:t>
      </w:r>
      <w:r>
        <w:rPr>
          <w:rFonts w:ascii="Segoe UI" w:hAnsi="Segoe UI" w:cs="Segoe UI"/>
          <w:color w:val="555555"/>
          <w:sz w:val="26"/>
          <w:szCs w:val="26"/>
        </w:rPr>
        <w:br/>
        <w:t>4) 20 м и 12,5 м</w:t>
      </w:r>
    </w:p>
    <w:p w:rsidR="007E744E" w:rsidRDefault="007E744E" w:rsidP="007E744E">
      <w:pPr>
        <w:pStyle w:val="a5"/>
        <w:ind w:left="360"/>
        <w:jc w:val="both"/>
      </w:pPr>
    </w:p>
    <w:p w:rsidR="004F5671" w:rsidRDefault="004F5671" w:rsidP="004F5671">
      <w:pPr>
        <w:ind w:left="360"/>
      </w:pPr>
    </w:p>
    <w:p w:rsidR="00A1319A" w:rsidRDefault="00A1319A" w:rsidP="00A1319A">
      <w:pPr>
        <w:pStyle w:val="a5"/>
        <w:ind w:left="1080"/>
      </w:pPr>
    </w:p>
    <w:p w:rsidR="00A007FC" w:rsidRDefault="00A007FC" w:rsidP="00A007FC">
      <w:pPr>
        <w:pStyle w:val="a5"/>
        <w:ind w:left="108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14D"/>
    <w:multiLevelType w:val="multilevel"/>
    <w:tmpl w:val="D66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720979"/>
    <w:multiLevelType w:val="multilevel"/>
    <w:tmpl w:val="2A1A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0F00B4"/>
    <w:rsid w:val="0011130B"/>
    <w:rsid w:val="00126960"/>
    <w:rsid w:val="001E6FA1"/>
    <w:rsid w:val="00204B09"/>
    <w:rsid w:val="00286BE7"/>
    <w:rsid w:val="002A1BDC"/>
    <w:rsid w:val="0031495F"/>
    <w:rsid w:val="003400B8"/>
    <w:rsid w:val="00376E6F"/>
    <w:rsid w:val="00445906"/>
    <w:rsid w:val="004A74A9"/>
    <w:rsid w:val="004C0F5C"/>
    <w:rsid w:val="004F5671"/>
    <w:rsid w:val="00522BB0"/>
    <w:rsid w:val="005A49FC"/>
    <w:rsid w:val="005E4611"/>
    <w:rsid w:val="006500C9"/>
    <w:rsid w:val="006D591F"/>
    <w:rsid w:val="00700C58"/>
    <w:rsid w:val="00731F69"/>
    <w:rsid w:val="007A64B5"/>
    <w:rsid w:val="007E744E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AA0FF4"/>
    <w:rsid w:val="00AC4F6C"/>
    <w:rsid w:val="00B11A63"/>
    <w:rsid w:val="00B76DC8"/>
    <w:rsid w:val="00BA4493"/>
    <w:rsid w:val="00C7733B"/>
    <w:rsid w:val="00C91B4B"/>
    <w:rsid w:val="00C97944"/>
    <w:rsid w:val="00CA1EA8"/>
    <w:rsid w:val="00D43E56"/>
    <w:rsid w:val="00D808F4"/>
    <w:rsid w:val="00DD5486"/>
    <w:rsid w:val="00E63D00"/>
    <w:rsid w:val="00ED577E"/>
    <w:rsid w:val="00F40CEB"/>
    <w:rsid w:val="00F45B01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4493"/>
    <w:rPr>
      <w:b/>
      <w:bCs/>
    </w:rPr>
  </w:style>
  <w:style w:type="character" w:styleId="aa">
    <w:name w:val="Emphasis"/>
    <w:basedOn w:val="a0"/>
    <w:uiPriority w:val="20"/>
    <w:qFormat/>
    <w:rsid w:val="00BA4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41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7+&#1082;&#1083;&#1072;&#1089;&#1089;+&#1074;&#1080;&#1076;&#1077;&#1086;&#1091;&#1088;&#1086;&#1082;&#1085;&#1072;+&#1090;&#1077;&#1084;&#1091;%3A&#1069;&#1085;&#1077;&#1088;&#1075;&#1080;&#1103;+&#1076;&#1074;&#1080;&#1078;&#1091;&#1097;&#1077;&#1081;&#1089;&#1103;+&#1074;&#1086;&#1076;&#1099;+&#1080;+&#1074;&#1077;&#1090;&#1088;&#107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601934953887252954&amp;text=&#1083;&#1080;&#1085;&#1079;&#1099;%208%20&#1082;&#1083;&#1072;&#1089;&#1089;%20&#1074;&#1080;&#1076;&#1077;&#1086;&#1091;&#1088;&#1086;&#1082;&amp;path=wizard&amp;parent-reqid=1588953369892169-1062573525443749649100287-production-app-host-vla-web-yp-67&amp;redircnt=1588953374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7E6-91B0-47C5-9EF9-C4D22AA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2020-03-27T08:08:00Z</dcterms:created>
  <dcterms:modified xsi:type="dcterms:W3CDTF">2020-05-08T16:14:00Z</dcterms:modified>
</cp:coreProperties>
</file>