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D" w:rsidRPr="006B397F" w:rsidRDefault="00E71E08" w:rsidP="000702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 w:rsidR="000702FD">
        <w:t xml:space="preserve">                               </w:t>
      </w:r>
      <w:r w:rsidR="000702FD" w:rsidRPr="006B397F">
        <w:rPr>
          <w:rFonts w:ascii="Times New Roman" w:hAnsi="Times New Roman" w:cs="Times New Roman"/>
          <w:sz w:val="28"/>
          <w:szCs w:val="28"/>
        </w:rPr>
        <w:t xml:space="preserve">  </w:t>
      </w:r>
      <w:r w:rsidR="000702FD" w:rsidRPr="006B397F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0702FD" w:rsidRDefault="006F64AA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27.04.2020г.   по 30</w:t>
      </w:r>
      <w:r w:rsidR="004B5F90" w:rsidRPr="00657478">
        <w:rPr>
          <w:rFonts w:ascii="Times New Roman" w:hAnsi="Times New Roman" w:cs="Times New Roman"/>
          <w:b/>
          <w:sz w:val="28"/>
          <w:szCs w:val="28"/>
        </w:rPr>
        <w:t>.04.2020г</w:t>
      </w:r>
      <w:r w:rsidR="004B5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2FD" w:rsidRPr="006B397F" w:rsidRDefault="000702FD" w:rsidP="000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</w:p>
    <w:p w:rsidR="00056B97" w:rsidRDefault="001579DD" w:rsidP="00E71E08">
      <w:r>
        <w:t xml:space="preserve"> </w:t>
      </w:r>
      <w:r w:rsidR="000702FD">
        <w:t xml:space="preserve">                                                                                                                                         </w:t>
      </w:r>
      <w:r w:rsidR="00E71E08">
        <w:t>1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D35605">
        <w:trPr>
          <w:trHeight w:val="767"/>
        </w:trPr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 w:rsidR="00D356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8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8" w:rsidRPr="004900C4" w:rsidTr="00E71E08">
        <w:tc>
          <w:tcPr>
            <w:tcW w:w="959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8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71E08" w:rsidRPr="004900C4" w:rsidRDefault="00D35605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E08" w:rsidRPr="004900C4" w:rsidRDefault="00E71E08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</w:p>
    <w:p w:rsidR="00E71E08" w:rsidRPr="004900C4" w:rsidRDefault="00E71E08" w:rsidP="00E71E08">
      <w:pPr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6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2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C4"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126"/>
        <w:gridCol w:w="2528"/>
        <w:gridCol w:w="2112"/>
        <w:gridCol w:w="2113"/>
        <w:gridCol w:w="2113"/>
      </w:tblGrid>
      <w:tr w:rsidR="00E71E08" w:rsidRPr="004900C4" w:rsidTr="00771C2F">
        <w:tc>
          <w:tcPr>
            <w:tcW w:w="959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</w:tcPr>
          <w:p w:rsidR="00E71E08" w:rsidRPr="004900C4" w:rsidRDefault="00E71E08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528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DD" w:rsidRPr="004900C4" w:rsidTr="00771C2F">
        <w:tc>
          <w:tcPr>
            <w:tcW w:w="959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126" w:type="dxa"/>
          </w:tcPr>
          <w:p w:rsidR="001579DD" w:rsidRPr="004900C4" w:rsidRDefault="001579DD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6 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1579DD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2" w:type="dxa"/>
          </w:tcPr>
          <w:p w:rsidR="001579DD" w:rsidRPr="004900C4" w:rsidRDefault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r w:rsidR="00D356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1579DD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113" w:type="dxa"/>
          </w:tcPr>
          <w:p w:rsidR="001579DD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126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  <w:tr w:rsidR="00D35605" w:rsidRPr="004900C4" w:rsidTr="00771C2F"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15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05" w:rsidRPr="004900C4" w:rsidTr="00D35605">
        <w:trPr>
          <w:trHeight w:val="510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</w:p>
        </w:tc>
        <w:tc>
          <w:tcPr>
            <w:tcW w:w="2126" w:type="dxa"/>
          </w:tcPr>
          <w:p w:rsidR="00D35605" w:rsidRPr="004900C4" w:rsidRDefault="00D35605" w:rsidP="00D3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 Г</w:t>
            </w: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D35605" w:rsidRPr="004900C4" w:rsidTr="00771C2F">
        <w:trPr>
          <w:trHeight w:val="465"/>
        </w:trPr>
        <w:tc>
          <w:tcPr>
            <w:tcW w:w="959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35605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28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12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Г</w:t>
            </w:r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C4"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 w:rsidRPr="00490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13" w:type="dxa"/>
          </w:tcPr>
          <w:p w:rsidR="00D35605" w:rsidRPr="004900C4" w:rsidRDefault="00D35605" w:rsidP="0077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4900C4" w:rsidRDefault="004900C4" w:rsidP="00157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F90" w:rsidRDefault="004B5F90" w:rsidP="004B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5F90" w:rsidRPr="004B5F90" w:rsidRDefault="004B5F90" w:rsidP="004B5F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4B5F90">
        <w:rPr>
          <w:rFonts w:ascii="Times New Roman" w:hAnsi="Times New Roman" w:cs="Times New Roman"/>
          <w:b/>
          <w:sz w:val="28"/>
          <w:szCs w:val="28"/>
        </w:rPr>
        <w:t>6 класс.</w:t>
      </w:r>
      <w:r w:rsidRPr="004B5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19F1" w:rsidRPr="00AC4BB5" w:rsidRDefault="000919F1" w:rsidP="00091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sz w:val="28"/>
          <w:szCs w:val="28"/>
        </w:rPr>
        <w:t>6 класс.</w:t>
      </w: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9F1" w:rsidRDefault="000919F1" w:rsidP="00091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B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0919F1" w:rsidRDefault="000919F1" w:rsidP="000919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В.Короленко «Слепой музыкант»</w:t>
      </w:r>
    </w:p>
    <w:p w:rsidR="000919F1" w:rsidRPr="000919F1" w:rsidRDefault="000919F1" w:rsidP="000919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Читать  Д. </w:t>
      </w:r>
      <w:proofErr w:type="spellStart"/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Олдридж</w:t>
      </w:r>
      <w:proofErr w:type="spellEnd"/>
      <w:r w:rsidRPr="000919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«Последний дюйм»</w:t>
      </w:r>
    </w:p>
    <w:p w:rsidR="000919F1" w:rsidRPr="00AC4BB5" w:rsidRDefault="000919F1" w:rsidP="00091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9F1" w:rsidRPr="00AC4BB5" w:rsidRDefault="000919F1" w:rsidP="000919F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0919F1" w:rsidRPr="004261A9" w:rsidRDefault="000919F1" w:rsidP="00091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>1 урок.</w:t>
      </w:r>
      <w:r w:rsidRPr="004261A9">
        <w:rPr>
          <w:color w:val="000000" w:themeColor="text1"/>
          <w:sz w:val="28"/>
          <w:szCs w:val="28"/>
        </w:rPr>
        <w:t xml:space="preserve"> Повелительное наклонение. Мягкий знак в глаголах повелительного наклонения</w:t>
      </w:r>
      <w:r w:rsidRPr="00426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9F1" w:rsidRPr="004261A9" w:rsidRDefault="002340CA" w:rsidP="000919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0919F1" w:rsidRPr="004261A9">
          <w:rPr>
            <w:rStyle w:val="a7"/>
            <w:rFonts w:ascii="Times New Roman" w:hAnsi="Times New Roman" w:cs="Times New Roman"/>
            <w:sz w:val="28"/>
            <w:szCs w:val="28"/>
          </w:rPr>
          <w:t>https://videouroki.net/video/80-povelitelnoe-naklonenie.html</w:t>
        </w:r>
      </w:hyperlink>
    </w:p>
    <w:p w:rsidR="000919F1" w:rsidRPr="004261A9" w:rsidRDefault="000919F1" w:rsidP="000919F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Упр. 557</w:t>
      </w:r>
    </w:p>
    <w:p w:rsidR="000919F1" w:rsidRPr="004261A9" w:rsidRDefault="000919F1" w:rsidP="000919F1">
      <w:pPr>
        <w:rPr>
          <w:b/>
          <w:color w:val="000000" w:themeColor="text1"/>
          <w:sz w:val="28"/>
          <w:szCs w:val="28"/>
        </w:rPr>
      </w:pPr>
      <w:r w:rsidRPr="004261A9">
        <w:rPr>
          <w:color w:val="000000" w:themeColor="text1"/>
          <w:sz w:val="28"/>
          <w:szCs w:val="28"/>
        </w:rPr>
        <w:t xml:space="preserve">2 </w:t>
      </w:r>
      <w:proofErr w:type="spellStart"/>
      <w:r w:rsidRPr="004261A9">
        <w:rPr>
          <w:color w:val="000000" w:themeColor="text1"/>
          <w:sz w:val="28"/>
          <w:szCs w:val="28"/>
        </w:rPr>
        <w:t>урок</w:t>
      </w:r>
      <w:proofErr w:type="gramStart"/>
      <w:r w:rsidRPr="004261A9">
        <w:rPr>
          <w:color w:val="000000" w:themeColor="text1"/>
          <w:sz w:val="28"/>
          <w:szCs w:val="28"/>
        </w:rPr>
        <w:t>.С</w:t>
      </w:r>
      <w:proofErr w:type="gramEnd"/>
      <w:r w:rsidRPr="004261A9">
        <w:rPr>
          <w:color w:val="000000" w:themeColor="text1"/>
          <w:sz w:val="28"/>
          <w:szCs w:val="28"/>
        </w:rPr>
        <w:t>уффиксы</w:t>
      </w:r>
      <w:proofErr w:type="spellEnd"/>
      <w:r w:rsidRPr="004261A9">
        <w:rPr>
          <w:color w:val="000000" w:themeColor="text1"/>
          <w:sz w:val="28"/>
          <w:szCs w:val="28"/>
        </w:rPr>
        <w:t xml:space="preserve"> глаголов повелительного наклонения</w:t>
      </w:r>
      <w:r w:rsidRPr="004261A9">
        <w:rPr>
          <w:b/>
          <w:color w:val="000000" w:themeColor="text1"/>
          <w:sz w:val="28"/>
          <w:szCs w:val="28"/>
        </w:rPr>
        <w:t xml:space="preserve"> Упр.560,</w:t>
      </w:r>
    </w:p>
    <w:p w:rsidR="000919F1" w:rsidRPr="004261A9" w:rsidRDefault="000919F1" w:rsidP="000919F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3 урок.</w:t>
      </w:r>
      <w:r w:rsidRPr="004261A9">
        <w:rPr>
          <w:color w:val="000000" w:themeColor="text1"/>
          <w:sz w:val="28"/>
          <w:szCs w:val="28"/>
        </w:rPr>
        <w:t xml:space="preserve"> Употребление наклонений в речи. Упр.565</w:t>
      </w:r>
    </w:p>
    <w:p w:rsidR="000919F1" w:rsidRPr="004261A9" w:rsidRDefault="002340CA" w:rsidP="000919F1">
      <w:pPr>
        <w:rPr>
          <w:b/>
          <w:color w:val="000000" w:themeColor="text1"/>
          <w:sz w:val="28"/>
          <w:szCs w:val="28"/>
        </w:rPr>
      </w:pPr>
      <w:hyperlink r:id="rId6" w:history="1">
        <w:r w:rsidR="000919F1" w:rsidRPr="004261A9">
          <w:rPr>
            <w:rStyle w:val="a7"/>
            <w:b/>
            <w:sz w:val="28"/>
            <w:szCs w:val="28"/>
          </w:rPr>
          <w:t>https://www.youtube.com/watch?time_continue=142&amp;v=UTs-hdajLn8&amp;feature=emb_logo</w:t>
        </w:r>
      </w:hyperlink>
    </w:p>
    <w:p w:rsidR="000919F1" w:rsidRPr="004261A9" w:rsidRDefault="000919F1" w:rsidP="000919F1">
      <w:pPr>
        <w:rPr>
          <w:b/>
          <w:color w:val="000000" w:themeColor="text1"/>
          <w:sz w:val="28"/>
          <w:szCs w:val="28"/>
        </w:rPr>
      </w:pPr>
      <w:r w:rsidRPr="004261A9">
        <w:rPr>
          <w:b/>
          <w:color w:val="000000" w:themeColor="text1"/>
          <w:sz w:val="28"/>
          <w:szCs w:val="28"/>
        </w:rPr>
        <w:t>4 урок</w:t>
      </w:r>
      <w:r w:rsidRPr="004261A9">
        <w:rPr>
          <w:color w:val="000000" w:themeColor="text1"/>
          <w:sz w:val="28"/>
          <w:szCs w:val="28"/>
        </w:rPr>
        <w:t xml:space="preserve"> Безличные глаголы</w:t>
      </w:r>
      <w:proofErr w:type="gramStart"/>
      <w:r w:rsidRPr="004261A9">
        <w:rPr>
          <w:color w:val="000000" w:themeColor="text1"/>
          <w:sz w:val="28"/>
          <w:szCs w:val="28"/>
        </w:rPr>
        <w:t xml:space="preserve"> У</w:t>
      </w:r>
      <w:proofErr w:type="gramEnd"/>
      <w:r w:rsidRPr="004261A9">
        <w:rPr>
          <w:color w:val="000000" w:themeColor="text1"/>
          <w:sz w:val="28"/>
          <w:szCs w:val="28"/>
        </w:rPr>
        <w:t>пр.</w:t>
      </w:r>
      <w:r w:rsidRPr="004261A9">
        <w:rPr>
          <w:b/>
          <w:color w:val="000000" w:themeColor="text1"/>
          <w:sz w:val="28"/>
          <w:szCs w:val="28"/>
        </w:rPr>
        <w:t xml:space="preserve"> Упр.573</w:t>
      </w:r>
    </w:p>
    <w:p w:rsidR="000919F1" w:rsidRPr="004261A9" w:rsidRDefault="002340CA" w:rsidP="000919F1">
      <w:pPr>
        <w:rPr>
          <w:b/>
          <w:color w:val="000000" w:themeColor="text1"/>
          <w:sz w:val="28"/>
          <w:szCs w:val="28"/>
        </w:rPr>
      </w:pPr>
      <w:hyperlink r:id="rId7" w:history="1">
        <w:r w:rsidR="000919F1" w:rsidRPr="004261A9">
          <w:rPr>
            <w:rStyle w:val="a7"/>
            <w:b/>
            <w:sz w:val="28"/>
            <w:szCs w:val="28"/>
          </w:rPr>
          <w:t>https://www.youtube.com/watch?time_continue=46&amp;v=d-iA59WV-4U&amp;feature=emb_logo</w:t>
        </w:r>
      </w:hyperlink>
    </w:p>
    <w:p w:rsidR="004B5F90" w:rsidRDefault="004B5F90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4AA" w:rsidRDefault="006F64AA" w:rsidP="006F64AA">
      <w:pPr>
        <w:pStyle w:val="a4"/>
        <w:jc w:val="center"/>
        <w:rPr>
          <w:sz w:val="48"/>
          <w:szCs w:val="48"/>
        </w:rPr>
      </w:pPr>
      <w:r w:rsidRPr="00C47B5A">
        <w:rPr>
          <w:sz w:val="48"/>
          <w:szCs w:val="48"/>
        </w:rPr>
        <w:lastRenderedPageBreak/>
        <w:t>Русский язык 7 класс</w:t>
      </w:r>
    </w:p>
    <w:p w:rsidR="006F64AA" w:rsidRDefault="006F64AA" w:rsidP="006F64A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Звукоподражательные слова  и их отличие от междометий. 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8" w:history="1">
        <w:r w:rsidRPr="00854938">
          <w:rPr>
            <w:rStyle w:val="a7"/>
            <w:sz w:val="28"/>
            <w:szCs w:val="28"/>
          </w:rPr>
          <w:t>https://www.youtube.com/watch?v=K2yMoqg5DZU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9" w:history="1">
        <w:r w:rsidRPr="00854938">
          <w:rPr>
            <w:rStyle w:val="a7"/>
            <w:sz w:val="28"/>
            <w:szCs w:val="28"/>
          </w:rPr>
          <w:t>https://www.youtube.com/watch?v=6keGgIraOPU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УПР.465</w:t>
      </w:r>
    </w:p>
    <w:p w:rsidR="006F64AA" w:rsidRDefault="006F64AA" w:rsidP="006F64A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5-7 классах.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Разделы науки о языке.  РЭШ УРОК 67. «Я КЛАСС»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УПР.466(заполнить таблицу)</w:t>
      </w:r>
    </w:p>
    <w:p w:rsidR="006F64AA" w:rsidRDefault="006F64AA" w:rsidP="006F64A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 стили речи. РЭШ УРОК 67. 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10" w:history="1">
        <w:r w:rsidRPr="00854938">
          <w:rPr>
            <w:rStyle w:val="a7"/>
            <w:sz w:val="28"/>
            <w:szCs w:val="28"/>
          </w:rPr>
          <w:t>https://www.youtube.com/watch?v=gWMdjV7gQ7M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11" w:history="1">
        <w:r w:rsidRPr="00854938">
          <w:rPr>
            <w:rStyle w:val="a7"/>
            <w:sz w:val="28"/>
            <w:szCs w:val="28"/>
          </w:rPr>
          <w:t>https://www.youtube.com/watch?v=9D6PX8gpJqU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467.</w:t>
      </w:r>
    </w:p>
    <w:p w:rsidR="006F64AA" w:rsidRDefault="006F64AA" w:rsidP="006F64A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научная речь. РЭШ УРОК 67. 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12" w:history="1">
        <w:r w:rsidRPr="00854938">
          <w:rPr>
            <w:rStyle w:val="a7"/>
            <w:sz w:val="28"/>
            <w:szCs w:val="28"/>
          </w:rPr>
          <w:t>https://www.youtube.com/watch?v=R-kAEdenAFI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hyperlink r:id="rId13" w:history="1">
        <w:r w:rsidRPr="00854938">
          <w:rPr>
            <w:rStyle w:val="a7"/>
            <w:sz w:val="28"/>
            <w:szCs w:val="28"/>
          </w:rPr>
          <w:t>https://www.youtube.com/watch?v=Be26xKtw9tY</w:t>
        </w:r>
      </w:hyperlink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УПР.470(письменно), УПР.471 (устно)</w:t>
      </w: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</w:p>
    <w:p w:rsidR="006F64AA" w:rsidRDefault="006F64AA" w:rsidP="006F64AA">
      <w:pPr>
        <w:pStyle w:val="a4"/>
        <w:ind w:left="1080"/>
        <w:jc w:val="both"/>
        <w:rPr>
          <w:sz w:val="28"/>
          <w:szCs w:val="28"/>
        </w:rPr>
      </w:pPr>
    </w:p>
    <w:p w:rsidR="006F64AA" w:rsidRDefault="006F64AA" w:rsidP="006F64AA">
      <w:pPr>
        <w:pStyle w:val="a4"/>
        <w:ind w:left="1080"/>
        <w:jc w:val="center"/>
        <w:rPr>
          <w:sz w:val="48"/>
          <w:szCs w:val="48"/>
        </w:rPr>
      </w:pPr>
      <w:r w:rsidRPr="005521F7">
        <w:rPr>
          <w:sz w:val="48"/>
          <w:szCs w:val="48"/>
        </w:rPr>
        <w:t>Литература 7 класс</w:t>
      </w:r>
    </w:p>
    <w:p w:rsidR="006F64AA" w:rsidRDefault="006F64AA" w:rsidP="006F64AA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А.Т.Твардовский – «художник с мудрым сердцем и чистой совестью». Стихотворения. РЭШ УРОК 26.</w:t>
      </w:r>
    </w:p>
    <w:p w:rsidR="006F64AA" w:rsidRDefault="006F64AA" w:rsidP="006F64AA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выучить наизусть стихотворение А.Т.Твардовского</w:t>
      </w:r>
    </w:p>
    <w:p w:rsidR="006F64AA" w:rsidRDefault="006F64AA" w:rsidP="006F64AA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Ритмы и образы военной лирики. РЭШ УРОК 26.</w:t>
      </w:r>
    </w:p>
    <w:p w:rsidR="006F64AA" w:rsidRDefault="006F64AA" w:rsidP="006F64AA">
      <w:pPr>
        <w:pStyle w:val="a4"/>
        <w:ind w:left="1440"/>
        <w:rPr>
          <w:sz w:val="32"/>
          <w:szCs w:val="32"/>
        </w:rPr>
      </w:pPr>
      <w:hyperlink r:id="rId14" w:history="1">
        <w:r w:rsidRPr="00854938">
          <w:rPr>
            <w:rStyle w:val="a7"/>
            <w:sz w:val="32"/>
            <w:szCs w:val="32"/>
          </w:rPr>
          <w:t>https://www.youtube.com/watch?v=ZDC_fdk5Qm8</w:t>
        </w:r>
      </w:hyperlink>
    </w:p>
    <w:p w:rsidR="006F64AA" w:rsidRDefault="006F64AA" w:rsidP="006F64AA">
      <w:pPr>
        <w:pStyle w:val="a4"/>
        <w:ind w:left="1440"/>
        <w:rPr>
          <w:sz w:val="32"/>
          <w:szCs w:val="32"/>
        </w:rPr>
      </w:pPr>
      <w:hyperlink r:id="rId15" w:history="1">
        <w:r w:rsidRPr="00854938">
          <w:rPr>
            <w:rStyle w:val="a7"/>
            <w:sz w:val="32"/>
            <w:szCs w:val="32"/>
          </w:rPr>
          <w:t>https://www.youtube.com/watch?v=4X8Q_4K-BZQ</w:t>
        </w:r>
      </w:hyperlink>
    </w:p>
    <w:p w:rsidR="006F64AA" w:rsidRPr="005521F7" w:rsidRDefault="006F64AA" w:rsidP="006F64AA">
      <w:pPr>
        <w:pStyle w:val="a4"/>
        <w:ind w:left="1440"/>
        <w:rPr>
          <w:sz w:val="32"/>
          <w:szCs w:val="32"/>
        </w:rPr>
      </w:pPr>
      <w:r>
        <w:rPr>
          <w:sz w:val="32"/>
          <w:szCs w:val="32"/>
        </w:rPr>
        <w:t>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: Выучить наизусть стихотворение о ВОВ.</w:t>
      </w:r>
    </w:p>
    <w:p w:rsidR="004B5F90" w:rsidRPr="00F37BB5" w:rsidRDefault="004B5F90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Русский язык.</w:t>
      </w:r>
      <w:r w:rsidR="00091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вариант</w:t>
      </w:r>
    </w:p>
    <w:p w:rsidR="004B5F90" w:rsidRDefault="004B5F90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9F1" w:rsidRDefault="000919F1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9F1" w:rsidRDefault="000919F1" w:rsidP="000919F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Фамилия, имя: ____________________________________________________________________ Класс: 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Самостоятельная работа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Глагол. Наклонения глаголов.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Прочитайте текст и выполните задания.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Сокровища пирамид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(1) На западе Ливийской пустыни в Египте есть удивительные горы. (2) Они словно вырастают из песков и поражают своими размерами и строгостью очертаний. (3) Эти горы из камня — гробницы царей Египта. (4) Трудно представить, что их сложили люди своими руками.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(5) Самая большая гробница — пирамида Хеопса. (6) Её строили больше двадцати лет.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(7) Раскопки говорят о неслыханной ценности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сокровищ, которые таились в царских могилах. (8) Они хранились в особом помещении. (9) Египтяне верили, что они сопровождают царя в его загробной жизни.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(10) В пирамиде возводились ложные галереи, переходы, чтобы грабители не могли найти сокровища. (11) Попробуй-ка прийти в такую пирамиду за ценностями!  (12) Придётся долго бродить по галерее, но так и не получится достичь зала с саркофагом владыки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(13) Если бы не эти ловушки, ещё в древности все сокровища были бы разграблены.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 Выпишите из предложения 2 все глаголы, определите их спряжения.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Из предложений 5-11 выпишите все возвратные глаголы.</w:t>
      </w:r>
    </w:p>
    <w:p w:rsidR="000919F1" w:rsidRDefault="000919F1" w:rsidP="000919F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 Из предложений 1-4 выпишите все глаголы совершенного вида.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 Укажите номер побудительного предложения.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 Укажите номер предложения, в котором использованы глаголы условного наклонения.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 Среди предложений 1-9 найдите такие, в которых используются глаголы и прошедшего времени, и настоящего. Укажите номера этих предложений.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</w:t>
      </w:r>
    </w:p>
    <w:p w:rsidR="000919F1" w:rsidRDefault="000919F1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9F1" w:rsidRPr="00F37BB5" w:rsidRDefault="000919F1" w:rsidP="004B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5F90" w:rsidRPr="00F37BB5" w:rsidRDefault="004B5F90" w:rsidP="004B5F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Литература 9 класс</w:t>
      </w:r>
    </w:p>
    <w:p w:rsidR="004B5F90" w:rsidRPr="00F37BB5" w:rsidRDefault="004B5F90" w:rsidP="004B5F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1.урок ВН/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"А зори здесь тихие" или В. Быков "Сотников"</w:t>
      </w: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аналитическое чтение)</w:t>
      </w: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2.урок Картины послевоенной деревни в рассказе А.Солженицына</w:t>
      </w: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Матренин двор"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Д/З </w:t>
      </w:r>
      <w:proofErr w:type="spell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аналит-е</w:t>
      </w:r>
      <w:proofErr w:type="spell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чтение)</w:t>
      </w: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урок  Образ праведницы в рассказе "Матренин двор"</w:t>
      </w:r>
    </w:p>
    <w:p w:rsidR="000919F1" w:rsidRPr="00F37BB5" w:rsidRDefault="000919F1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(Д/</w:t>
      </w:r>
      <w:proofErr w:type="gram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аналит.чтен</w:t>
      </w:r>
      <w:proofErr w:type="spellEnd"/>
      <w:r w:rsidRPr="00F37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 </w:t>
      </w:r>
    </w:p>
    <w:p w:rsidR="004B5F90" w:rsidRPr="00F37BB5" w:rsidRDefault="004B5F90" w:rsidP="0009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F90" w:rsidRPr="004B5F90" w:rsidRDefault="004B5F90" w:rsidP="004B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4B5F90" w:rsidRPr="004B5F90" w:rsidSect="0005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966318"/>
    <w:multiLevelType w:val="hybridMultilevel"/>
    <w:tmpl w:val="A61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225AE"/>
    <w:multiLevelType w:val="hybridMultilevel"/>
    <w:tmpl w:val="F3BAB01A"/>
    <w:lvl w:ilvl="0" w:tplc="488E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E5E1E"/>
    <w:multiLevelType w:val="hybridMultilevel"/>
    <w:tmpl w:val="E5BC0C04"/>
    <w:lvl w:ilvl="0" w:tplc="4E7E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7F678E"/>
    <w:multiLevelType w:val="hybridMultilevel"/>
    <w:tmpl w:val="07C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43C8"/>
    <w:multiLevelType w:val="hybridMultilevel"/>
    <w:tmpl w:val="A0F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B97"/>
    <w:rsid w:val="00056B97"/>
    <w:rsid w:val="000702FD"/>
    <w:rsid w:val="000919F1"/>
    <w:rsid w:val="001579DD"/>
    <w:rsid w:val="002340CA"/>
    <w:rsid w:val="00245476"/>
    <w:rsid w:val="002A7A44"/>
    <w:rsid w:val="00301E66"/>
    <w:rsid w:val="00304707"/>
    <w:rsid w:val="003D2B1C"/>
    <w:rsid w:val="004900C4"/>
    <w:rsid w:val="004B5F90"/>
    <w:rsid w:val="0065436A"/>
    <w:rsid w:val="006C76D9"/>
    <w:rsid w:val="006F64AA"/>
    <w:rsid w:val="007623B2"/>
    <w:rsid w:val="00787E14"/>
    <w:rsid w:val="007C1D4A"/>
    <w:rsid w:val="00A7470F"/>
    <w:rsid w:val="00B17C3C"/>
    <w:rsid w:val="00B47CD1"/>
    <w:rsid w:val="00BE5AD6"/>
    <w:rsid w:val="00D35605"/>
    <w:rsid w:val="00E71E08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DD"/>
    <w:pPr>
      <w:ind w:left="720"/>
      <w:contextualSpacing/>
    </w:pPr>
  </w:style>
  <w:style w:type="character" w:styleId="a5">
    <w:name w:val="Strong"/>
    <w:basedOn w:val="a0"/>
    <w:uiPriority w:val="22"/>
    <w:qFormat/>
    <w:rsid w:val="004900C4"/>
    <w:rPr>
      <w:b/>
      <w:bCs/>
    </w:rPr>
  </w:style>
  <w:style w:type="character" w:styleId="a6">
    <w:name w:val="Emphasis"/>
    <w:basedOn w:val="a0"/>
    <w:uiPriority w:val="20"/>
    <w:qFormat/>
    <w:rsid w:val="004900C4"/>
    <w:rPr>
      <w:i/>
      <w:iCs/>
    </w:rPr>
  </w:style>
  <w:style w:type="character" w:styleId="a7">
    <w:name w:val="Hyperlink"/>
    <w:basedOn w:val="a0"/>
    <w:uiPriority w:val="99"/>
    <w:unhideWhenUsed/>
    <w:rsid w:val="00070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yMoqg5DZU" TargetMode="External"/><Relationship Id="rId13" Type="http://schemas.openxmlformats.org/officeDocument/2006/relationships/hyperlink" Target="https://www.youtube.com/watch?v=Be26xKtw9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6&amp;v=d-iA59WV-4U&amp;feature=emb_logo" TargetMode="External"/><Relationship Id="rId12" Type="http://schemas.openxmlformats.org/officeDocument/2006/relationships/hyperlink" Target="https://www.youtube.com/watch?v=R-kAEdenA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2&amp;v=UTs-hdajLn8&amp;feature=emb_logo" TargetMode="External"/><Relationship Id="rId11" Type="http://schemas.openxmlformats.org/officeDocument/2006/relationships/hyperlink" Target="https://www.youtube.com/watch?v=9D6PX8gpJqU" TargetMode="External"/><Relationship Id="rId5" Type="http://schemas.openxmlformats.org/officeDocument/2006/relationships/hyperlink" Target="https://videouroki.net/video/80-povelitelnoe-naklonenie.html" TargetMode="External"/><Relationship Id="rId15" Type="http://schemas.openxmlformats.org/officeDocument/2006/relationships/hyperlink" Target="https://www.youtube.com/watch?v=4X8Q_4K-BZQ" TargetMode="External"/><Relationship Id="rId10" Type="http://schemas.openxmlformats.org/officeDocument/2006/relationships/hyperlink" Target="https://www.youtube.com/watch?v=gWMdjV7g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keGgIraOPU" TargetMode="External"/><Relationship Id="rId14" Type="http://schemas.openxmlformats.org/officeDocument/2006/relationships/hyperlink" Target="https://www.youtube.com/watch?v=ZDC_fdk5Q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2020-03-25T07:25:00Z</dcterms:created>
  <dcterms:modified xsi:type="dcterms:W3CDTF">2020-04-27T12:13:00Z</dcterms:modified>
</cp:coreProperties>
</file>