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2844AE" w:rsidRDefault="00AB444B" w:rsidP="00AB444B">
      <w:pPr>
        <w:jc w:val="center"/>
        <w:rPr>
          <w:rFonts w:ascii="Times New Roman" w:hAnsi="Times New Roman" w:cs="Times New Roman"/>
          <w:b/>
          <w:sz w:val="28"/>
          <w:szCs w:val="28"/>
        </w:rPr>
      </w:pPr>
      <w:r w:rsidRPr="002844AE">
        <w:rPr>
          <w:rFonts w:ascii="Times New Roman" w:hAnsi="Times New Roman" w:cs="Times New Roman"/>
          <w:b/>
          <w:sz w:val="28"/>
          <w:szCs w:val="28"/>
        </w:rPr>
        <w:t>Поурочное планирование уроков русского языка и литературы</w:t>
      </w:r>
    </w:p>
    <w:p w:rsidR="00AB444B" w:rsidRPr="002844AE" w:rsidRDefault="007E2A50" w:rsidP="00AB444B">
      <w:pPr>
        <w:jc w:val="center"/>
        <w:rPr>
          <w:rFonts w:ascii="Times New Roman" w:hAnsi="Times New Roman" w:cs="Times New Roman"/>
          <w:b/>
          <w:sz w:val="28"/>
          <w:szCs w:val="28"/>
        </w:rPr>
      </w:pPr>
      <w:r>
        <w:rPr>
          <w:rFonts w:ascii="Times New Roman" w:hAnsi="Times New Roman" w:cs="Times New Roman"/>
          <w:b/>
          <w:sz w:val="28"/>
          <w:szCs w:val="28"/>
        </w:rPr>
        <w:t>с 27.04.2020г. по 30</w:t>
      </w:r>
      <w:r w:rsidR="00AB444B" w:rsidRPr="002844AE">
        <w:rPr>
          <w:rFonts w:ascii="Times New Roman" w:hAnsi="Times New Roman" w:cs="Times New Roman"/>
          <w:b/>
          <w:sz w:val="28"/>
          <w:szCs w:val="28"/>
        </w:rPr>
        <w:t xml:space="preserve">.04.2020г. </w:t>
      </w:r>
    </w:p>
    <w:p w:rsidR="00AB444B" w:rsidRDefault="003E2ECE">
      <w:pPr>
        <w:rPr>
          <w:rFonts w:ascii="Times New Roman" w:hAnsi="Times New Roman" w:cs="Times New Roman"/>
          <w:b/>
          <w:sz w:val="28"/>
          <w:szCs w:val="28"/>
        </w:rPr>
      </w:pPr>
      <w:r>
        <w:rPr>
          <w:rFonts w:ascii="Times New Roman" w:hAnsi="Times New Roman" w:cs="Times New Roman"/>
          <w:b/>
          <w:sz w:val="28"/>
          <w:szCs w:val="28"/>
        </w:rPr>
        <w:t xml:space="preserve">                     </w:t>
      </w:r>
      <w:r w:rsidR="00AB444B" w:rsidRPr="002844AE">
        <w:rPr>
          <w:rFonts w:ascii="Times New Roman" w:hAnsi="Times New Roman" w:cs="Times New Roman"/>
          <w:b/>
          <w:sz w:val="28"/>
          <w:szCs w:val="28"/>
        </w:rPr>
        <w:t xml:space="preserve">Учитель </w:t>
      </w:r>
      <w:r w:rsidR="00C171B9">
        <w:rPr>
          <w:rFonts w:ascii="Times New Roman" w:hAnsi="Times New Roman" w:cs="Times New Roman"/>
          <w:b/>
          <w:sz w:val="28"/>
          <w:szCs w:val="28"/>
        </w:rPr>
        <w:t>–</w:t>
      </w:r>
      <w:r w:rsidR="00AB444B" w:rsidRPr="002844AE">
        <w:rPr>
          <w:rFonts w:ascii="Times New Roman" w:hAnsi="Times New Roman" w:cs="Times New Roman"/>
          <w:b/>
          <w:sz w:val="28"/>
          <w:szCs w:val="28"/>
        </w:rPr>
        <w:t xml:space="preserve"> </w:t>
      </w:r>
      <w:r w:rsidR="00C171B9">
        <w:rPr>
          <w:rFonts w:ascii="Times New Roman" w:hAnsi="Times New Roman" w:cs="Times New Roman"/>
          <w:b/>
          <w:sz w:val="28"/>
          <w:szCs w:val="28"/>
        </w:rPr>
        <w:t xml:space="preserve">Якубова </w:t>
      </w:r>
      <w:proofErr w:type="spellStart"/>
      <w:r w:rsidR="00C171B9">
        <w:rPr>
          <w:rFonts w:ascii="Times New Roman" w:hAnsi="Times New Roman" w:cs="Times New Roman"/>
          <w:b/>
          <w:sz w:val="28"/>
          <w:szCs w:val="28"/>
        </w:rPr>
        <w:t>Барият</w:t>
      </w:r>
      <w:proofErr w:type="spellEnd"/>
      <w:r w:rsidR="00C171B9">
        <w:rPr>
          <w:rFonts w:ascii="Times New Roman" w:hAnsi="Times New Roman" w:cs="Times New Roman"/>
          <w:b/>
          <w:sz w:val="28"/>
          <w:szCs w:val="28"/>
        </w:rPr>
        <w:t xml:space="preserve"> </w:t>
      </w:r>
      <w:proofErr w:type="spellStart"/>
      <w:r w:rsidR="00C171B9">
        <w:rPr>
          <w:rFonts w:ascii="Times New Roman" w:hAnsi="Times New Roman" w:cs="Times New Roman"/>
          <w:b/>
          <w:sz w:val="28"/>
          <w:szCs w:val="28"/>
        </w:rPr>
        <w:t>Карамудиновна</w:t>
      </w:r>
      <w:proofErr w:type="spellEnd"/>
      <w:r w:rsidR="00AB444B" w:rsidRPr="002844AE">
        <w:rPr>
          <w:rFonts w:ascii="Times New Roman" w:hAnsi="Times New Roman" w:cs="Times New Roman"/>
          <w:b/>
          <w:sz w:val="28"/>
          <w:szCs w:val="28"/>
        </w:rPr>
        <w:t xml:space="preserve"> </w:t>
      </w:r>
    </w:p>
    <w:p w:rsidR="00C171B9" w:rsidRPr="002844AE" w:rsidRDefault="00C171B9">
      <w:pPr>
        <w:rPr>
          <w:rFonts w:ascii="Times New Roman" w:hAnsi="Times New Roman" w:cs="Times New Roman"/>
          <w:b/>
          <w:sz w:val="28"/>
          <w:szCs w:val="28"/>
        </w:rPr>
      </w:pPr>
      <w:r w:rsidRPr="002844AE">
        <w:rPr>
          <w:rFonts w:ascii="Times New Roman" w:hAnsi="Times New Roman" w:cs="Times New Roman"/>
          <w:b/>
          <w:sz w:val="28"/>
          <w:szCs w:val="28"/>
        </w:rPr>
        <w:t>1 смена</w:t>
      </w:r>
    </w:p>
    <w:tbl>
      <w:tblPr>
        <w:tblStyle w:val="a3"/>
        <w:tblW w:w="0" w:type="auto"/>
        <w:tblInd w:w="-601" w:type="dxa"/>
        <w:tblLayout w:type="fixed"/>
        <w:tblLook w:val="04A0"/>
      </w:tblPr>
      <w:tblGrid>
        <w:gridCol w:w="851"/>
        <w:gridCol w:w="851"/>
        <w:gridCol w:w="1701"/>
        <w:gridCol w:w="1842"/>
        <w:gridCol w:w="1843"/>
        <w:gridCol w:w="1418"/>
        <w:gridCol w:w="1666"/>
      </w:tblGrid>
      <w:tr w:rsidR="00C171B9" w:rsidRPr="002844AE" w:rsidTr="00C171B9">
        <w:tc>
          <w:tcPr>
            <w:tcW w:w="85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 урока</w:t>
            </w:r>
          </w:p>
        </w:tc>
        <w:tc>
          <w:tcPr>
            <w:tcW w:w="85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Понедельник</w:t>
            </w:r>
          </w:p>
        </w:tc>
        <w:tc>
          <w:tcPr>
            <w:tcW w:w="1701"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Вторник</w:t>
            </w:r>
          </w:p>
        </w:tc>
        <w:tc>
          <w:tcPr>
            <w:tcW w:w="1842"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Среда</w:t>
            </w:r>
          </w:p>
        </w:tc>
        <w:tc>
          <w:tcPr>
            <w:tcW w:w="1843"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Четверг</w:t>
            </w:r>
          </w:p>
        </w:tc>
        <w:tc>
          <w:tcPr>
            <w:tcW w:w="1418" w:type="dxa"/>
          </w:tcPr>
          <w:p w:rsidR="00AB444B" w:rsidRPr="002844AE" w:rsidRDefault="00AB444B">
            <w:pPr>
              <w:rPr>
                <w:rFonts w:ascii="Times New Roman" w:hAnsi="Times New Roman" w:cs="Times New Roman"/>
                <w:sz w:val="28"/>
                <w:szCs w:val="28"/>
              </w:rPr>
            </w:pPr>
            <w:r w:rsidRPr="002844AE">
              <w:rPr>
                <w:rFonts w:ascii="Times New Roman" w:hAnsi="Times New Roman" w:cs="Times New Roman"/>
                <w:sz w:val="28"/>
                <w:szCs w:val="28"/>
              </w:rPr>
              <w:t>Пятница</w:t>
            </w:r>
          </w:p>
        </w:tc>
        <w:tc>
          <w:tcPr>
            <w:tcW w:w="1666" w:type="dxa"/>
          </w:tcPr>
          <w:p w:rsidR="00AB444B" w:rsidRPr="002844AE" w:rsidRDefault="00AB444B">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1</w:t>
            </w:r>
          </w:p>
        </w:tc>
        <w:tc>
          <w:tcPr>
            <w:tcW w:w="851" w:type="dxa"/>
          </w:tcPr>
          <w:p w:rsidR="00C171B9" w:rsidRPr="002844AE" w:rsidRDefault="00C171B9" w:rsidP="00235308">
            <w:pPr>
              <w:rPr>
                <w:rFonts w:ascii="Times New Roman" w:hAnsi="Times New Roman" w:cs="Times New Roman"/>
                <w:sz w:val="28"/>
                <w:szCs w:val="28"/>
              </w:rPr>
            </w:pPr>
          </w:p>
        </w:tc>
        <w:tc>
          <w:tcPr>
            <w:tcW w:w="1701"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842"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843"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Русский язык 5А</w:t>
            </w:r>
          </w:p>
        </w:tc>
        <w:tc>
          <w:tcPr>
            <w:tcW w:w="1418" w:type="dxa"/>
          </w:tcPr>
          <w:p w:rsidR="00C171B9" w:rsidRPr="002844AE" w:rsidRDefault="00C171B9" w:rsidP="00235308">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2</w:t>
            </w:r>
          </w:p>
        </w:tc>
        <w:tc>
          <w:tcPr>
            <w:tcW w:w="851" w:type="dxa"/>
          </w:tcPr>
          <w:p w:rsidR="00C171B9" w:rsidRPr="002844AE" w:rsidRDefault="00C171B9" w:rsidP="00C171B9">
            <w:pPr>
              <w:rPr>
                <w:rFonts w:ascii="Times New Roman" w:hAnsi="Times New Roman" w:cs="Times New Roman"/>
                <w:sz w:val="28"/>
                <w:szCs w:val="28"/>
              </w:rPr>
            </w:pPr>
          </w:p>
        </w:tc>
        <w:tc>
          <w:tcPr>
            <w:tcW w:w="1701"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842"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843" w:type="dxa"/>
          </w:tcPr>
          <w:p w:rsidR="00C171B9" w:rsidRPr="002844AE" w:rsidRDefault="00C171B9" w:rsidP="00235308">
            <w:pPr>
              <w:rPr>
                <w:rFonts w:ascii="Times New Roman" w:hAnsi="Times New Roman" w:cs="Times New Roman"/>
                <w:sz w:val="28"/>
                <w:szCs w:val="28"/>
              </w:rPr>
            </w:pPr>
            <w:r>
              <w:rPr>
                <w:rFonts w:ascii="Times New Roman" w:hAnsi="Times New Roman" w:cs="Times New Roman"/>
                <w:sz w:val="28"/>
                <w:szCs w:val="28"/>
              </w:rPr>
              <w:t>Литература  5А</w:t>
            </w:r>
          </w:p>
        </w:tc>
        <w:tc>
          <w:tcPr>
            <w:tcW w:w="1418" w:type="dxa"/>
          </w:tcPr>
          <w:p w:rsidR="00C171B9" w:rsidRPr="002844AE" w:rsidRDefault="00C171B9" w:rsidP="00235308">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3</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pPr>
              <w:rPr>
                <w:rFonts w:ascii="Times New Roman" w:hAnsi="Times New Roman" w:cs="Times New Roman"/>
                <w:sz w:val="28"/>
                <w:szCs w:val="28"/>
              </w:rPr>
            </w:pP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pPr>
              <w:rPr>
                <w:rFonts w:ascii="Times New Roman" w:hAnsi="Times New Roman" w:cs="Times New Roman"/>
                <w:sz w:val="28"/>
                <w:szCs w:val="28"/>
              </w:rPr>
            </w:pPr>
          </w:p>
        </w:tc>
        <w:tc>
          <w:tcPr>
            <w:tcW w:w="1418" w:type="dxa"/>
          </w:tcPr>
          <w:p w:rsidR="00C171B9" w:rsidRPr="002844AE" w:rsidRDefault="00C171B9">
            <w:pPr>
              <w:rPr>
                <w:rFonts w:ascii="Times New Roman" w:hAnsi="Times New Roman" w:cs="Times New Roman"/>
                <w:sz w:val="28"/>
                <w:szCs w:val="28"/>
              </w:rPr>
            </w:pPr>
          </w:p>
        </w:tc>
        <w:tc>
          <w:tcPr>
            <w:tcW w:w="1666" w:type="dxa"/>
          </w:tcPr>
          <w:p w:rsidR="00C171B9" w:rsidRPr="002844AE" w:rsidRDefault="00C171B9" w:rsidP="00235308">
            <w:pPr>
              <w:rPr>
                <w:rFonts w:ascii="Times New Roman" w:hAnsi="Times New Roman" w:cs="Times New Roman"/>
                <w:sz w:val="28"/>
                <w:szCs w:val="28"/>
              </w:rPr>
            </w:pPr>
            <w:proofErr w:type="spellStart"/>
            <w:r w:rsidRPr="002844AE">
              <w:rPr>
                <w:rFonts w:ascii="Times New Roman" w:hAnsi="Times New Roman" w:cs="Times New Roman"/>
                <w:sz w:val="28"/>
                <w:szCs w:val="28"/>
              </w:rPr>
              <w:t>Русс</w:t>
            </w:r>
            <w:proofErr w:type="gramStart"/>
            <w:r w:rsidRPr="002844AE">
              <w:rPr>
                <w:rFonts w:ascii="Times New Roman" w:hAnsi="Times New Roman" w:cs="Times New Roman"/>
                <w:sz w:val="28"/>
                <w:szCs w:val="28"/>
              </w:rPr>
              <w:t>.я</w:t>
            </w:r>
            <w:proofErr w:type="gramEnd"/>
            <w:r w:rsidRPr="002844AE">
              <w:rPr>
                <w:rFonts w:ascii="Times New Roman" w:hAnsi="Times New Roman" w:cs="Times New Roman"/>
                <w:sz w:val="28"/>
                <w:szCs w:val="28"/>
              </w:rPr>
              <w:t>з</w:t>
            </w:r>
            <w:proofErr w:type="spellEnd"/>
            <w:r w:rsidRPr="002844AE">
              <w:rPr>
                <w:rFonts w:ascii="Times New Roman" w:hAnsi="Times New Roman" w:cs="Times New Roman"/>
                <w:sz w:val="28"/>
                <w:szCs w:val="28"/>
              </w:rPr>
              <w:t>. 9в</w:t>
            </w: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4</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418"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Русский язык 10Б</w:t>
            </w:r>
          </w:p>
        </w:tc>
        <w:tc>
          <w:tcPr>
            <w:tcW w:w="1666" w:type="dxa"/>
          </w:tcPr>
          <w:p w:rsidR="00C171B9" w:rsidRPr="002844AE" w:rsidRDefault="00C171B9" w:rsidP="00235308">
            <w:pPr>
              <w:rPr>
                <w:rFonts w:ascii="Times New Roman" w:hAnsi="Times New Roman" w:cs="Times New Roman"/>
                <w:sz w:val="28"/>
                <w:szCs w:val="28"/>
              </w:rPr>
            </w:pPr>
            <w:proofErr w:type="spellStart"/>
            <w:r w:rsidRPr="002844AE">
              <w:rPr>
                <w:rFonts w:ascii="Times New Roman" w:hAnsi="Times New Roman" w:cs="Times New Roman"/>
                <w:sz w:val="28"/>
                <w:szCs w:val="28"/>
              </w:rPr>
              <w:t>Русс</w:t>
            </w:r>
            <w:proofErr w:type="gramStart"/>
            <w:r w:rsidRPr="002844AE">
              <w:rPr>
                <w:rFonts w:ascii="Times New Roman" w:hAnsi="Times New Roman" w:cs="Times New Roman"/>
                <w:sz w:val="28"/>
                <w:szCs w:val="28"/>
              </w:rPr>
              <w:t>.я</w:t>
            </w:r>
            <w:proofErr w:type="gramEnd"/>
            <w:r w:rsidRPr="002844AE">
              <w:rPr>
                <w:rFonts w:ascii="Times New Roman" w:hAnsi="Times New Roman" w:cs="Times New Roman"/>
                <w:sz w:val="28"/>
                <w:szCs w:val="28"/>
              </w:rPr>
              <w:t>з</w:t>
            </w:r>
            <w:proofErr w:type="spellEnd"/>
            <w:r w:rsidRPr="002844AE">
              <w:rPr>
                <w:rFonts w:ascii="Times New Roman" w:hAnsi="Times New Roman" w:cs="Times New Roman"/>
                <w:sz w:val="28"/>
                <w:szCs w:val="28"/>
              </w:rPr>
              <w:t>. 6в</w:t>
            </w: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5</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418" w:type="dxa"/>
          </w:tcPr>
          <w:p w:rsidR="00C171B9" w:rsidRPr="002844AE" w:rsidRDefault="00C171B9" w:rsidP="00C171B9">
            <w:pPr>
              <w:rPr>
                <w:rFonts w:ascii="Times New Roman" w:hAnsi="Times New Roman" w:cs="Times New Roman"/>
                <w:sz w:val="28"/>
                <w:szCs w:val="28"/>
              </w:rPr>
            </w:pPr>
            <w:r>
              <w:rPr>
                <w:rFonts w:ascii="Times New Roman" w:hAnsi="Times New Roman" w:cs="Times New Roman"/>
                <w:sz w:val="28"/>
                <w:szCs w:val="28"/>
              </w:rPr>
              <w:t>Литература 10Б</w:t>
            </w:r>
          </w:p>
        </w:tc>
        <w:tc>
          <w:tcPr>
            <w:tcW w:w="1666" w:type="dxa"/>
          </w:tcPr>
          <w:p w:rsidR="00C171B9" w:rsidRPr="002844AE" w:rsidRDefault="00C171B9">
            <w:pPr>
              <w:rPr>
                <w:rFonts w:ascii="Times New Roman" w:hAnsi="Times New Roman" w:cs="Times New Roman"/>
                <w:sz w:val="28"/>
                <w:szCs w:val="28"/>
              </w:rPr>
            </w:pPr>
          </w:p>
        </w:tc>
      </w:tr>
      <w:tr w:rsidR="00C171B9" w:rsidRPr="002844AE" w:rsidTr="00C171B9">
        <w:tc>
          <w:tcPr>
            <w:tcW w:w="851" w:type="dxa"/>
          </w:tcPr>
          <w:p w:rsidR="00C171B9" w:rsidRPr="002844AE" w:rsidRDefault="00C171B9">
            <w:pPr>
              <w:rPr>
                <w:rFonts w:ascii="Times New Roman" w:hAnsi="Times New Roman" w:cs="Times New Roman"/>
                <w:sz w:val="28"/>
                <w:szCs w:val="28"/>
              </w:rPr>
            </w:pPr>
            <w:r w:rsidRPr="002844AE">
              <w:rPr>
                <w:rFonts w:ascii="Times New Roman" w:hAnsi="Times New Roman" w:cs="Times New Roman"/>
                <w:sz w:val="28"/>
                <w:szCs w:val="28"/>
              </w:rPr>
              <w:t>6</w:t>
            </w:r>
          </w:p>
        </w:tc>
        <w:tc>
          <w:tcPr>
            <w:tcW w:w="851" w:type="dxa"/>
          </w:tcPr>
          <w:p w:rsidR="00C171B9" w:rsidRPr="002844AE" w:rsidRDefault="00C171B9">
            <w:pPr>
              <w:rPr>
                <w:rFonts w:ascii="Times New Roman" w:hAnsi="Times New Roman" w:cs="Times New Roman"/>
                <w:sz w:val="28"/>
                <w:szCs w:val="28"/>
              </w:rPr>
            </w:pPr>
          </w:p>
        </w:tc>
        <w:tc>
          <w:tcPr>
            <w:tcW w:w="1701" w:type="dxa"/>
          </w:tcPr>
          <w:p w:rsidR="00C171B9" w:rsidRPr="002844AE" w:rsidRDefault="00C171B9">
            <w:pPr>
              <w:rPr>
                <w:rFonts w:ascii="Times New Roman" w:hAnsi="Times New Roman" w:cs="Times New Roman"/>
                <w:sz w:val="28"/>
                <w:szCs w:val="28"/>
              </w:rPr>
            </w:pPr>
          </w:p>
        </w:tc>
        <w:tc>
          <w:tcPr>
            <w:tcW w:w="1842" w:type="dxa"/>
          </w:tcPr>
          <w:p w:rsidR="00C171B9" w:rsidRPr="002844AE" w:rsidRDefault="00C171B9">
            <w:pPr>
              <w:rPr>
                <w:rFonts w:ascii="Times New Roman" w:hAnsi="Times New Roman" w:cs="Times New Roman"/>
                <w:sz w:val="28"/>
                <w:szCs w:val="28"/>
              </w:rPr>
            </w:pPr>
          </w:p>
        </w:tc>
        <w:tc>
          <w:tcPr>
            <w:tcW w:w="1843" w:type="dxa"/>
          </w:tcPr>
          <w:p w:rsidR="00C171B9" w:rsidRPr="002844AE" w:rsidRDefault="00C171B9">
            <w:pPr>
              <w:rPr>
                <w:rFonts w:ascii="Times New Roman" w:hAnsi="Times New Roman" w:cs="Times New Roman"/>
                <w:sz w:val="28"/>
                <w:szCs w:val="28"/>
              </w:rPr>
            </w:pPr>
          </w:p>
        </w:tc>
        <w:tc>
          <w:tcPr>
            <w:tcW w:w="1418" w:type="dxa"/>
          </w:tcPr>
          <w:p w:rsidR="00C171B9" w:rsidRPr="002844AE" w:rsidRDefault="00C171B9">
            <w:pPr>
              <w:rPr>
                <w:rFonts w:ascii="Times New Roman" w:hAnsi="Times New Roman" w:cs="Times New Roman"/>
                <w:sz w:val="28"/>
                <w:szCs w:val="28"/>
              </w:rPr>
            </w:pPr>
          </w:p>
        </w:tc>
        <w:tc>
          <w:tcPr>
            <w:tcW w:w="1666" w:type="dxa"/>
          </w:tcPr>
          <w:p w:rsidR="00C171B9" w:rsidRPr="002844AE" w:rsidRDefault="00C171B9">
            <w:pPr>
              <w:rPr>
                <w:rFonts w:ascii="Times New Roman" w:hAnsi="Times New Roman" w:cs="Times New Roman"/>
                <w:sz w:val="28"/>
                <w:szCs w:val="28"/>
              </w:rPr>
            </w:pPr>
          </w:p>
        </w:tc>
      </w:tr>
    </w:tbl>
    <w:p w:rsidR="00AB444B" w:rsidRDefault="00AB444B" w:rsidP="00502B1B">
      <w:pPr>
        <w:pStyle w:val="a4"/>
        <w:spacing w:after="0" w:line="240" w:lineRule="auto"/>
        <w:ind w:left="1440"/>
        <w:jc w:val="center"/>
        <w:rPr>
          <w:rFonts w:ascii="Times New Roman" w:hAnsi="Times New Roman" w:cs="Times New Roman"/>
          <w:sz w:val="28"/>
          <w:szCs w:val="28"/>
        </w:rPr>
      </w:pPr>
    </w:p>
    <w:p w:rsidR="00502B1B" w:rsidRDefault="00502B1B" w:rsidP="00502B1B">
      <w:pPr>
        <w:pStyle w:val="a4"/>
        <w:spacing w:after="0" w:line="240" w:lineRule="auto"/>
        <w:ind w:left="1440"/>
        <w:jc w:val="center"/>
        <w:rPr>
          <w:rFonts w:ascii="Times New Roman" w:hAnsi="Times New Roman" w:cs="Times New Roman"/>
          <w:sz w:val="28"/>
          <w:szCs w:val="28"/>
        </w:rPr>
      </w:pPr>
    </w:p>
    <w:p w:rsidR="007E0B58" w:rsidRDefault="007E0B58" w:rsidP="007E0B58">
      <w:pPr>
        <w:pStyle w:val="a4"/>
        <w:spacing w:after="0" w:line="240" w:lineRule="auto"/>
        <w:ind w:left="1440"/>
        <w:jc w:val="center"/>
        <w:rPr>
          <w:rFonts w:ascii="Times New Roman" w:hAnsi="Times New Roman"/>
          <w:b/>
          <w:sz w:val="28"/>
        </w:rPr>
      </w:pPr>
      <w:r>
        <w:rPr>
          <w:rFonts w:ascii="Times New Roman" w:hAnsi="Times New Roman"/>
          <w:b/>
          <w:sz w:val="28"/>
        </w:rPr>
        <w:t>Русский язык 5 класс</w:t>
      </w:r>
    </w:p>
    <w:p w:rsidR="007E0B58" w:rsidRDefault="007E0B58" w:rsidP="007E0B58">
      <w:pPr>
        <w:tabs>
          <w:tab w:val="left" w:leader="underscore" w:pos="9781"/>
        </w:tabs>
        <w:spacing w:after="0" w:line="240" w:lineRule="auto"/>
        <w:jc w:val="both"/>
        <w:rPr>
          <w:rFonts w:ascii="Times New Roman" w:hAnsi="Times New Roman"/>
          <w:sz w:val="28"/>
        </w:rPr>
      </w:pPr>
      <w:r>
        <w:rPr>
          <w:rFonts w:ascii="Times New Roman" w:hAnsi="Times New Roman"/>
          <w:sz w:val="28"/>
        </w:rPr>
        <w:t xml:space="preserve">1.Неопределенная форма </w:t>
      </w:r>
      <w:proofErr w:type="spellStart"/>
      <w:r>
        <w:rPr>
          <w:rFonts w:ascii="Times New Roman" w:hAnsi="Times New Roman"/>
          <w:sz w:val="28"/>
        </w:rPr>
        <w:t>глагола</w:t>
      </w:r>
      <w:proofErr w:type="gramStart"/>
      <w:r>
        <w:rPr>
          <w:rFonts w:ascii="Times New Roman" w:hAnsi="Times New Roman"/>
          <w:sz w:val="28"/>
        </w:rPr>
        <w:t>.И</w:t>
      </w:r>
      <w:proofErr w:type="gramEnd"/>
      <w:r>
        <w:rPr>
          <w:rFonts w:ascii="Times New Roman" w:hAnsi="Times New Roman"/>
          <w:sz w:val="28"/>
        </w:rPr>
        <w:t>нфинитив</w:t>
      </w:r>
      <w:proofErr w:type="spellEnd"/>
      <w:r>
        <w:rPr>
          <w:rFonts w:ascii="Times New Roman" w:hAnsi="Times New Roman"/>
          <w:sz w:val="28"/>
        </w:rPr>
        <w:t xml:space="preserve"> на ТЬ(ТЬСЯ)-</w:t>
      </w:r>
    </w:p>
    <w:p w:rsidR="007E0B58" w:rsidRDefault="007E0B58" w:rsidP="007E0B58">
      <w:pPr>
        <w:tabs>
          <w:tab w:val="left" w:leader="underscore" w:pos="9781"/>
        </w:tabs>
        <w:spacing w:after="0" w:line="240" w:lineRule="auto"/>
        <w:jc w:val="both"/>
        <w:rPr>
          <w:rFonts w:ascii="Times New Roman" w:hAnsi="Times New Roman"/>
          <w:sz w:val="28"/>
        </w:rPr>
      </w:pPr>
      <w:r>
        <w:rPr>
          <w:rFonts w:ascii="Times New Roman" w:hAnsi="Times New Roman"/>
          <w:sz w:val="28"/>
        </w:rPr>
        <w:t>Т</w:t>
      </w:r>
      <w:proofErr w:type="gramStart"/>
      <w:r>
        <w:rPr>
          <w:rFonts w:ascii="Times New Roman" w:hAnsi="Times New Roman"/>
          <w:sz w:val="28"/>
        </w:rPr>
        <w:t>И(</w:t>
      </w:r>
      <w:proofErr w:type="gramEnd"/>
      <w:r>
        <w:rPr>
          <w:rFonts w:ascii="Times New Roman" w:hAnsi="Times New Roman"/>
          <w:sz w:val="28"/>
        </w:rPr>
        <w:t xml:space="preserve">ТИСЬ), - ЧЬ(ЧЬСЯ).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623 . РЭШ №79</w:t>
      </w:r>
    </w:p>
    <w:p w:rsidR="007E0B58" w:rsidRDefault="007E0B58" w:rsidP="007E0B58">
      <w:pPr>
        <w:tabs>
          <w:tab w:val="left" w:leader="underscore" w:pos="9781"/>
        </w:tabs>
        <w:spacing w:after="0" w:line="240" w:lineRule="auto"/>
        <w:jc w:val="both"/>
        <w:rPr>
          <w:rFonts w:ascii="Times New Roman" w:hAnsi="Times New Roman"/>
          <w:sz w:val="28"/>
        </w:rPr>
      </w:pPr>
      <w:r>
        <w:rPr>
          <w:rFonts w:ascii="Times New Roman" w:hAnsi="Times New Roman"/>
          <w:sz w:val="28"/>
        </w:rPr>
        <w:t>2. Виды глаголов</w:t>
      </w:r>
      <w:proofErr w:type="gramStart"/>
      <w:r>
        <w:rPr>
          <w:rFonts w:ascii="Times New Roman" w:hAnsi="Times New Roman"/>
          <w:sz w:val="28"/>
        </w:rPr>
        <w:t xml:space="preserve"> .</w:t>
      </w:r>
      <w:proofErr w:type="gramEnd"/>
      <w:r>
        <w:rPr>
          <w:rFonts w:ascii="Times New Roman" w:hAnsi="Times New Roman"/>
          <w:sz w:val="28"/>
        </w:rPr>
        <w:t xml:space="preserve"> Совершенный и несовершенный вид. Буквы </w:t>
      </w:r>
      <w:proofErr w:type="spellStart"/>
      <w:proofErr w:type="gramStart"/>
      <w:r>
        <w:rPr>
          <w:rFonts w:ascii="Times New Roman" w:hAnsi="Times New Roman"/>
          <w:sz w:val="28"/>
        </w:rPr>
        <w:t>е-и</w:t>
      </w:r>
      <w:proofErr w:type="spellEnd"/>
      <w:proofErr w:type="gramEnd"/>
      <w:r>
        <w:rPr>
          <w:rFonts w:ascii="Times New Roman" w:hAnsi="Times New Roman"/>
          <w:sz w:val="28"/>
        </w:rPr>
        <w:t xml:space="preserve"> в корнях с чередованием.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639, 649. РЭШ Урок №80.</w:t>
      </w:r>
    </w:p>
    <w:p w:rsidR="007E0B58" w:rsidRDefault="007E0B58" w:rsidP="007E0B58">
      <w:pPr>
        <w:tabs>
          <w:tab w:val="left" w:leader="underscore" w:pos="9781"/>
        </w:tabs>
        <w:spacing w:after="0" w:line="240" w:lineRule="auto"/>
        <w:jc w:val="both"/>
        <w:rPr>
          <w:rFonts w:ascii="Times New Roman" w:hAnsi="Times New Roman"/>
          <w:sz w:val="28"/>
        </w:rPr>
      </w:pPr>
      <w:r>
        <w:rPr>
          <w:rFonts w:ascii="Times New Roman" w:hAnsi="Times New Roman"/>
          <w:sz w:val="28"/>
        </w:rPr>
        <w:t xml:space="preserve">3.Время глагола.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656. РЭШ Урок №81.</w:t>
      </w:r>
    </w:p>
    <w:p w:rsidR="007E0B58" w:rsidRDefault="007E0B58" w:rsidP="007E0B58">
      <w:pPr>
        <w:tabs>
          <w:tab w:val="left" w:leader="underscore" w:pos="9781"/>
        </w:tabs>
        <w:spacing w:after="0" w:line="240" w:lineRule="auto"/>
        <w:jc w:val="both"/>
        <w:rPr>
          <w:rFonts w:ascii="Times New Roman" w:hAnsi="Times New Roman"/>
          <w:b/>
          <w:sz w:val="28"/>
        </w:rPr>
      </w:pPr>
      <w:r>
        <w:rPr>
          <w:rFonts w:ascii="Times New Roman" w:hAnsi="Times New Roman"/>
          <w:sz w:val="28"/>
        </w:rPr>
        <w:t xml:space="preserve">4.Употребление времен. </w:t>
      </w:r>
      <w:proofErr w:type="spellStart"/>
      <w:proofErr w:type="gramStart"/>
      <w:r>
        <w:rPr>
          <w:rFonts w:ascii="Times New Roman" w:hAnsi="Times New Roman"/>
          <w:sz w:val="28"/>
        </w:rPr>
        <w:t>Упр</w:t>
      </w:r>
      <w:proofErr w:type="spellEnd"/>
      <w:proofErr w:type="gramEnd"/>
      <w:r>
        <w:rPr>
          <w:rFonts w:ascii="Times New Roman" w:hAnsi="Times New Roman"/>
          <w:sz w:val="28"/>
        </w:rPr>
        <w:t xml:space="preserve"> 659,663. РЭШ Урок №82.</w:t>
      </w:r>
    </w:p>
    <w:p w:rsidR="007E0B58" w:rsidRDefault="007E0B58" w:rsidP="007E0B58">
      <w:pPr>
        <w:spacing w:after="0" w:line="240" w:lineRule="auto"/>
        <w:jc w:val="center"/>
        <w:rPr>
          <w:rFonts w:ascii="Times New Roman" w:hAnsi="Times New Roman"/>
          <w:b/>
          <w:sz w:val="28"/>
        </w:rPr>
      </w:pPr>
    </w:p>
    <w:p w:rsidR="007E0B58" w:rsidRDefault="007E0B58" w:rsidP="007E0B58">
      <w:pPr>
        <w:spacing w:after="0" w:line="240" w:lineRule="auto"/>
        <w:jc w:val="center"/>
        <w:rPr>
          <w:rFonts w:ascii="Times New Roman" w:hAnsi="Times New Roman"/>
          <w:b/>
          <w:sz w:val="28"/>
        </w:rPr>
      </w:pPr>
    </w:p>
    <w:p w:rsidR="007E0B58" w:rsidRDefault="007E0B58" w:rsidP="007E0B58">
      <w:pPr>
        <w:spacing w:after="0" w:line="240" w:lineRule="auto"/>
        <w:jc w:val="center"/>
        <w:rPr>
          <w:rFonts w:ascii="Times New Roman" w:hAnsi="Times New Roman"/>
          <w:b/>
          <w:sz w:val="28"/>
        </w:rPr>
      </w:pPr>
      <w:r>
        <w:rPr>
          <w:rFonts w:ascii="Times New Roman" w:hAnsi="Times New Roman"/>
          <w:b/>
          <w:sz w:val="28"/>
        </w:rPr>
        <w:t>Литература 5 класс</w:t>
      </w:r>
    </w:p>
    <w:p w:rsidR="007E0B58" w:rsidRDefault="007E0B58" w:rsidP="007E0B58">
      <w:pPr>
        <w:spacing w:after="0" w:line="240" w:lineRule="auto"/>
        <w:jc w:val="both"/>
        <w:rPr>
          <w:rFonts w:ascii="Times New Roman" w:hAnsi="Times New Roman"/>
          <w:sz w:val="28"/>
        </w:rPr>
      </w:pPr>
      <w:r>
        <w:rPr>
          <w:rFonts w:ascii="Times New Roman" w:hAnsi="Times New Roman"/>
          <w:sz w:val="28"/>
        </w:rPr>
        <w:t>1.Марк Твен</w:t>
      </w:r>
      <w:proofErr w:type="gramStart"/>
      <w:r>
        <w:rPr>
          <w:rFonts w:ascii="Times New Roman" w:hAnsi="Times New Roman"/>
          <w:sz w:val="28"/>
        </w:rPr>
        <w:t xml:space="preserve"> .</w:t>
      </w:r>
      <w:proofErr w:type="gramEnd"/>
      <w:r>
        <w:rPr>
          <w:rFonts w:ascii="Times New Roman" w:hAnsi="Times New Roman"/>
          <w:sz w:val="28"/>
        </w:rPr>
        <w:t xml:space="preserve"> Слово о писателе. </w:t>
      </w:r>
      <w:proofErr w:type="spellStart"/>
      <w:r>
        <w:rPr>
          <w:rFonts w:ascii="Times New Roman" w:hAnsi="Times New Roman"/>
          <w:sz w:val="28"/>
        </w:rPr>
        <w:t>Д.з</w:t>
      </w:r>
      <w:proofErr w:type="spellEnd"/>
      <w:r>
        <w:rPr>
          <w:rFonts w:ascii="Times New Roman" w:hAnsi="Times New Roman"/>
          <w:sz w:val="28"/>
        </w:rPr>
        <w:t xml:space="preserve"> знать биографию писателя.</w:t>
      </w:r>
    </w:p>
    <w:p w:rsidR="007E0B58" w:rsidRDefault="007E0B58" w:rsidP="007E0B58">
      <w:pPr>
        <w:spacing w:after="0" w:line="240" w:lineRule="auto"/>
        <w:jc w:val="both"/>
        <w:rPr>
          <w:rFonts w:ascii="Times New Roman" w:hAnsi="Times New Roman"/>
          <w:sz w:val="28"/>
        </w:rPr>
      </w:pPr>
      <w:r>
        <w:rPr>
          <w:rFonts w:ascii="Times New Roman" w:hAnsi="Times New Roman"/>
          <w:sz w:val="28"/>
        </w:rPr>
        <w:t xml:space="preserve">2. "Приключения Тома </w:t>
      </w:r>
      <w:proofErr w:type="spellStart"/>
      <w:r>
        <w:rPr>
          <w:rFonts w:ascii="Times New Roman" w:hAnsi="Times New Roman"/>
          <w:sz w:val="28"/>
        </w:rPr>
        <w:t>Сойера</w:t>
      </w:r>
      <w:proofErr w:type="spellEnd"/>
      <w:r>
        <w:rPr>
          <w:rFonts w:ascii="Times New Roman" w:hAnsi="Times New Roman"/>
          <w:sz w:val="28"/>
        </w:rPr>
        <w:t xml:space="preserve">" </w:t>
      </w:r>
      <w:proofErr w:type="spellStart"/>
      <w:r>
        <w:rPr>
          <w:rFonts w:ascii="Times New Roman" w:hAnsi="Times New Roman"/>
          <w:sz w:val="28"/>
        </w:rPr>
        <w:t>Д.з</w:t>
      </w:r>
      <w:proofErr w:type="spellEnd"/>
      <w:r>
        <w:rPr>
          <w:rFonts w:ascii="Times New Roman" w:hAnsi="Times New Roman"/>
          <w:sz w:val="28"/>
        </w:rPr>
        <w:t xml:space="preserve"> прочитать отрывок</w:t>
      </w:r>
      <w:proofErr w:type="gramStart"/>
      <w:r>
        <w:rPr>
          <w:rFonts w:ascii="Times New Roman" w:hAnsi="Times New Roman"/>
          <w:sz w:val="28"/>
        </w:rPr>
        <w:t xml:space="preserve"> .</w:t>
      </w:r>
      <w:proofErr w:type="gramEnd"/>
      <w:r>
        <w:rPr>
          <w:rFonts w:ascii="Times New Roman" w:hAnsi="Times New Roman"/>
          <w:sz w:val="28"/>
        </w:rPr>
        <w:t xml:space="preserve"> Посмотреть фильм. РЭШ №50</w:t>
      </w:r>
    </w:p>
    <w:p w:rsidR="007E0B58" w:rsidRDefault="007E0B58" w:rsidP="007E0B58">
      <w:pPr>
        <w:spacing w:after="0" w:line="240" w:lineRule="auto"/>
        <w:jc w:val="both"/>
        <w:rPr>
          <w:rFonts w:ascii="Times New Roman" w:hAnsi="Times New Roman"/>
          <w:sz w:val="28"/>
        </w:rPr>
      </w:pPr>
      <w:r>
        <w:rPr>
          <w:rFonts w:ascii="Times New Roman" w:hAnsi="Times New Roman"/>
          <w:sz w:val="28"/>
        </w:rPr>
        <w:t xml:space="preserve">3. Том </w:t>
      </w:r>
      <w:proofErr w:type="spellStart"/>
      <w:r>
        <w:rPr>
          <w:rFonts w:ascii="Times New Roman" w:hAnsi="Times New Roman"/>
          <w:sz w:val="28"/>
        </w:rPr>
        <w:t>Сойер</w:t>
      </w:r>
      <w:proofErr w:type="spellEnd"/>
      <w:r>
        <w:rPr>
          <w:rFonts w:ascii="Times New Roman" w:hAnsi="Times New Roman"/>
          <w:sz w:val="28"/>
        </w:rPr>
        <w:t xml:space="preserve"> и его друзья</w:t>
      </w:r>
      <w:proofErr w:type="gramStart"/>
      <w:r>
        <w:rPr>
          <w:rFonts w:ascii="Times New Roman" w:hAnsi="Times New Roman"/>
          <w:sz w:val="28"/>
        </w:rPr>
        <w:t xml:space="preserve"> .</w:t>
      </w:r>
      <w:proofErr w:type="gramEnd"/>
      <w:r>
        <w:rPr>
          <w:rFonts w:ascii="Times New Roman" w:hAnsi="Times New Roman"/>
          <w:sz w:val="28"/>
        </w:rPr>
        <w:t xml:space="preserve"> Внутренний мир героев М. Твена. </w:t>
      </w:r>
      <w:proofErr w:type="spellStart"/>
      <w:r>
        <w:rPr>
          <w:rFonts w:ascii="Times New Roman" w:hAnsi="Times New Roman"/>
          <w:sz w:val="28"/>
        </w:rPr>
        <w:t>Д.з</w:t>
      </w:r>
      <w:proofErr w:type="spellEnd"/>
      <w:r>
        <w:rPr>
          <w:rFonts w:ascii="Times New Roman" w:hAnsi="Times New Roman"/>
          <w:sz w:val="28"/>
        </w:rPr>
        <w:t xml:space="preserve"> посмотреть фильм. РЭШ №50.</w:t>
      </w:r>
    </w:p>
    <w:p w:rsidR="007E0B58" w:rsidRDefault="007E0B58" w:rsidP="007E0B58">
      <w:pPr>
        <w:spacing w:after="0" w:line="240" w:lineRule="auto"/>
        <w:jc w:val="both"/>
        <w:rPr>
          <w:rFonts w:ascii="Times New Roman" w:hAnsi="Times New Roman"/>
          <w:sz w:val="28"/>
        </w:rPr>
      </w:pPr>
    </w:p>
    <w:p w:rsidR="007E0B58" w:rsidRDefault="007E0B58" w:rsidP="007E0B58">
      <w:pPr>
        <w:rPr>
          <w:rFonts w:ascii="Calibri" w:hAnsi="Calibri"/>
        </w:rPr>
      </w:pPr>
    </w:p>
    <w:p w:rsidR="002E5A44" w:rsidRDefault="002E5A44" w:rsidP="002E5A44">
      <w:pPr>
        <w:tabs>
          <w:tab w:val="left" w:leader="underscore" w:pos="9781"/>
        </w:tabs>
        <w:spacing w:after="0" w:line="240" w:lineRule="auto"/>
        <w:jc w:val="both"/>
        <w:rPr>
          <w:rFonts w:ascii="Times New Roman" w:hAnsi="Times New Roman"/>
          <w:b/>
          <w:sz w:val="28"/>
        </w:rPr>
      </w:pPr>
    </w:p>
    <w:p w:rsidR="002E5A44" w:rsidRDefault="002E5A44" w:rsidP="002E5A44">
      <w:pPr>
        <w:tabs>
          <w:tab w:val="left" w:leader="underscore" w:pos="9781"/>
        </w:tabs>
        <w:spacing w:after="0" w:line="240" w:lineRule="auto"/>
        <w:jc w:val="both"/>
        <w:rPr>
          <w:rFonts w:ascii="Times New Roman" w:hAnsi="Times New Roman"/>
          <w:sz w:val="28"/>
        </w:rPr>
      </w:pPr>
    </w:p>
    <w:p w:rsidR="002E5A44" w:rsidRDefault="002E5A44" w:rsidP="009D6412">
      <w:pPr>
        <w:spacing w:before="60" w:after="100" w:afterAutospacing="1" w:line="240" w:lineRule="auto"/>
        <w:rPr>
          <w:rFonts w:ascii="Times New Roman" w:eastAsia="Times New Roman" w:hAnsi="Times New Roman" w:cs="Times New Roman"/>
          <w:b/>
          <w:color w:val="333333"/>
          <w:sz w:val="28"/>
          <w:szCs w:val="28"/>
          <w:lang w:eastAsia="ru-RU"/>
        </w:rPr>
      </w:pPr>
    </w:p>
    <w:p w:rsidR="00473C89" w:rsidRPr="00876AEB" w:rsidRDefault="00473C89" w:rsidP="00473C89">
      <w:pPr>
        <w:spacing w:before="60" w:after="100" w:afterAutospacing="1"/>
        <w:rPr>
          <w:rFonts w:ascii="Times New Roman" w:eastAsia="Times New Roman" w:hAnsi="Times New Roman" w:cs="Times New Roman"/>
          <w:color w:val="333333"/>
          <w:sz w:val="28"/>
          <w:szCs w:val="28"/>
          <w:lang w:eastAsia="ru-RU"/>
        </w:rPr>
      </w:pPr>
      <w:r w:rsidRPr="00876AEB">
        <w:rPr>
          <w:rFonts w:ascii="Times New Roman" w:eastAsia="Times New Roman" w:hAnsi="Times New Roman" w:cs="Times New Roman"/>
          <w:color w:val="333333"/>
          <w:sz w:val="28"/>
          <w:szCs w:val="28"/>
          <w:lang w:eastAsia="ru-RU"/>
        </w:rPr>
        <w:t>10 класс. Литература</w:t>
      </w:r>
    </w:p>
    <w:p w:rsidR="00473C89" w:rsidRPr="00876AEB" w:rsidRDefault="00473C89" w:rsidP="00473C89">
      <w:pPr>
        <w:spacing w:before="60" w:after="100" w:afterAutospacing="1"/>
        <w:rPr>
          <w:rFonts w:ascii="Times New Roman" w:eastAsia="Times New Roman" w:hAnsi="Times New Roman" w:cs="Times New Roman"/>
          <w:color w:val="333333"/>
          <w:sz w:val="28"/>
          <w:szCs w:val="28"/>
          <w:lang w:eastAsia="ru-RU"/>
        </w:rPr>
      </w:pPr>
      <w:r w:rsidRPr="00876AEB">
        <w:rPr>
          <w:rFonts w:ascii="Times New Roman" w:hAnsi="Times New Roman" w:cs="Times New Roman"/>
          <w:sz w:val="28"/>
          <w:szCs w:val="28"/>
        </w:rPr>
        <w:lastRenderedPageBreak/>
        <w:t>1 урок</w:t>
      </w:r>
      <w:proofErr w:type="gramStart"/>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Очарованный странник». Идейно-художественное своеобразие</w:t>
      </w:r>
      <w:r w:rsidRPr="00876AEB">
        <w:rPr>
          <w:rFonts w:ascii="Times New Roman" w:eastAsia="Times New Roman" w:hAnsi="Times New Roman" w:cs="Times New Roman"/>
          <w:color w:val="333333"/>
          <w:sz w:val="28"/>
          <w:szCs w:val="28"/>
          <w:lang w:eastAsia="ru-RU"/>
        </w:rPr>
        <w:t xml:space="preserve"> </w:t>
      </w:r>
    </w:p>
    <w:p w:rsidR="00473C89" w:rsidRPr="00876AEB" w:rsidRDefault="00473C89" w:rsidP="00473C89">
      <w:pPr>
        <w:spacing w:before="60" w:after="100" w:afterAutospacing="1"/>
        <w:rPr>
          <w:rFonts w:ascii="Times New Roman" w:hAnsi="Times New Roman" w:cs="Times New Roman"/>
          <w:sz w:val="28"/>
          <w:szCs w:val="28"/>
        </w:rPr>
      </w:pPr>
      <w:r w:rsidRPr="00876AEB">
        <w:rPr>
          <w:rFonts w:ascii="Times New Roman" w:eastAsia="Times New Roman" w:hAnsi="Times New Roman" w:cs="Times New Roman"/>
          <w:color w:val="333333"/>
          <w:sz w:val="28"/>
          <w:szCs w:val="28"/>
          <w:lang w:eastAsia="ru-RU"/>
        </w:rPr>
        <w:t>2 урок.</w:t>
      </w:r>
      <w:r w:rsidRPr="00876AEB">
        <w:rPr>
          <w:rFonts w:ascii="Times New Roman" w:hAnsi="Times New Roman" w:cs="Times New Roman"/>
          <w:sz w:val="28"/>
          <w:szCs w:val="28"/>
        </w:rPr>
        <w:t xml:space="preserve"> Н.С.Лесков. Рассказ «Тупейный художник». </w:t>
      </w:r>
      <w:proofErr w:type="spellStart"/>
      <w:r w:rsidRPr="00876AEB">
        <w:rPr>
          <w:rFonts w:ascii="Times New Roman" w:hAnsi="Times New Roman" w:cs="Times New Roman"/>
          <w:sz w:val="28"/>
          <w:szCs w:val="28"/>
        </w:rPr>
        <w:t>Необы</w:t>
      </w:r>
      <w:proofErr w:type="gramStart"/>
      <w:r w:rsidRPr="00876AEB">
        <w:rPr>
          <w:rFonts w:ascii="Times New Roman" w:hAnsi="Times New Roman" w:cs="Times New Roman"/>
          <w:sz w:val="28"/>
          <w:szCs w:val="28"/>
        </w:rPr>
        <w:t>ч</w:t>
      </w:r>
      <w:proofErr w:type="spellEnd"/>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 xml:space="preserve"> </w:t>
      </w:r>
      <w:proofErr w:type="spellStart"/>
      <w:r w:rsidRPr="00876AEB">
        <w:rPr>
          <w:rFonts w:ascii="Times New Roman" w:hAnsi="Times New Roman" w:cs="Times New Roman"/>
          <w:sz w:val="28"/>
          <w:szCs w:val="28"/>
        </w:rPr>
        <w:t>ность</w:t>
      </w:r>
      <w:proofErr w:type="spellEnd"/>
      <w:r w:rsidRPr="00876AEB">
        <w:rPr>
          <w:rFonts w:ascii="Times New Roman" w:hAnsi="Times New Roman" w:cs="Times New Roman"/>
          <w:sz w:val="28"/>
          <w:szCs w:val="28"/>
        </w:rPr>
        <w:t xml:space="preserve"> судеб и обстоятельств. </w:t>
      </w:r>
      <w:proofErr w:type="spellStart"/>
      <w:r w:rsidRPr="00876AEB">
        <w:rPr>
          <w:rFonts w:ascii="Times New Roman" w:hAnsi="Times New Roman" w:cs="Times New Roman"/>
          <w:sz w:val="28"/>
          <w:szCs w:val="28"/>
        </w:rPr>
        <w:t>Нравс</w:t>
      </w:r>
      <w:proofErr w:type="gramStart"/>
      <w:r w:rsidRPr="00876AEB">
        <w:rPr>
          <w:rFonts w:ascii="Times New Roman" w:hAnsi="Times New Roman" w:cs="Times New Roman"/>
          <w:sz w:val="28"/>
          <w:szCs w:val="28"/>
        </w:rPr>
        <w:t>т</w:t>
      </w:r>
      <w:proofErr w:type="spellEnd"/>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 xml:space="preserve"> венный смысл рас- сказа.</w:t>
      </w:r>
    </w:p>
    <w:p w:rsidR="00473C89" w:rsidRDefault="00473C89" w:rsidP="00473C89">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473C89" w:rsidRDefault="00473C89" w:rsidP="00473C89">
      <w:pPr>
        <w:spacing w:after="0" w:line="240" w:lineRule="auto"/>
        <w:ind w:firstLine="38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Вариант 18</w:t>
      </w:r>
    </w:p>
    <w:p w:rsidR="00473C89" w:rsidRPr="005018D5" w:rsidRDefault="00473C89" w:rsidP="00473C89">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1–3.</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(1)Япония известна как страна высокой культуры и давних художественных традиций. (2)Одна из национальных традиций японцев, в которой они воспитываются с детства, – любовь и бережное отношение к окружающей природе: деревьям, цветам, животным. (3)&lt;...&gt; в Японии очень популярны сезонные прогулки на природе: весной – для любования цветением дикой вишни (сакуры), что стало одним из национальных праздников;</w:t>
      </w:r>
      <w:proofErr w:type="gramEnd"/>
      <w:r w:rsidRPr="005018D5">
        <w:rPr>
          <w:rFonts w:ascii="Times New Roman" w:eastAsia="Times New Roman" w:hAnsi="Times New Roman" w:cs="Times New Roman"/>
          <w:sz w:val="24"/>
          <w:szCs w:val="24"/>
          <w:lang w:eastAsia="ru-RU"/>
        </w:rPr>
        <w:t xml:space="preserve"> осенью – для любования багрянцем кленовых лесов.</w:t>
      </w: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w:t>
      </w:r>
      <w:r w:rsidRPr="005018D5">
        <w:rPr>
          <w:rFonts w:ascii="Times New Roman" w:eastAsia="Times New Roman" w:hAnsi="Times New Roman" w:cs="Times New Roman"/>
          <w:b/>
          <w:bCs/>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Япония – страна высокой культуры, давних бытовых традиций, и эти традиции составной частью входят в понятие японского образа жизни.</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К важнейшим традициям в Японии относятся бережное отношение к окружающей природе, почитание старших, обилие официальных государственных праздников, включая праздник цветения сакуры, дни весеннего и осеннего равноденствия.</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 Японии – стране высокой культуры и давних художественных традиций – любят природу и с детства прививают бережное отношение к ней, о чём можно судить по популярным у японцев сезонным прогулкам на природе и национальному празднику цветения сакуры.</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 Японии очень популярны сезонные прогулки на природе: весной – для любования цветением дикой вишни, </w:t>
      </w:r>
      <w:proofErr w:type="gramStart"/>
      <w:r w:rsidRPr="005018D5">
        <w:rPr>
          <w:rFonts w:ascii="Times New Roman" w:eastAsia="Times New Roman" w:hAnsi="Times New Roman" w:cs="Times New Roman"/>
          <w:sz w:val="24"/>
          <w:szCs w:val="24"/>
          <w:lang w:eastAsia="ru-RU"/>
        </w:rPr>
        <w:t>известной</w:t>
      </w:r>
      <w:proofErr w:type="gramEnd"/>
      <w:r w:rsidRPr="005018D5">
        <w:rPr>
          <w:rFonts w:ascii="Times New Roman" w:eastAsia="Times New Roman" w:hAnsi="Times New Roman" w:cs="Times New Roman"/>
          <w:sz w:val="24"/>
          <w:szCs w:val="24"/>
          <w:lang w:eastAsia="ru-RU"/>
        </w:rPr>
        <w:t xml:space="preserve"> как сакура; осенью – для любования багрянцем кленовых лесов, однако сами японцы всё чаще говорят о небрежном отношении молодёжи к окружающей природе.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Любовь и бережное отношение к природе в Японии, воспитываемые с детства и отражающие высокую культуру и давние художественные традиции страны, проявляются в проведении национального праздника цветения сакуры и в традиционном любовании природой во время сезонных прогулок.</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w:t>
      </w:r>
      <w:r w:rsidRPr="005018D5">
        <w:rPr>
          <w:rFonts w:ascii="Times New Roman" w:eastAsia="Times New Roman" w:hAnsi="Times New Roman" w:cs="Times New Roman"/>
          <w:b/>
          <w:bCs/>
          <w:sz w:val="18"/>
          <w:szCs w:val="18"/>
          <w:lang w:eastAsia="ru-RU"/>
        </w:rPr>
        <w:t>Самостоятельно подберите наречие, которое должно стоять на месте пропуска в </w:t>
      </w:r>
      <w:r w:rsidRPr="005018D5">
        <w:rPr>
          <w:rFonts w:ascii="Times New Roman" w:eastAsia="Times New Roman" w:hAnsi="Times New Roman" w:cs="Times New Roman"/>
          <w:b/>
          <w:bCs/>
          <w:color w:val="0655A0"/>
          <w:sz w:val="18"/>
          <w:lang w:eastAsia="ru-RU"/>
        </w:rPr>
        <w:t>третьем (3)</w:t>
      </w:r>
      <w:r w:rsidRPr="005018D5">
        <w:rPr>
          <w:rFonts w:ascii="Times New Roman" w:eastAsia="Times New Roman" w:hAnsi="Times New Roman" w:cs="Times New Roman"/>
          <w:b/>
          <w:bCs/>
          <w:sz w:val="18"/>
          <w:szCs w:val="18"/>
          <w:lang w:eastAsia="ru-RU"/>
        </w:rPr>
        <w:t> предложении текста. Запишите это слово.</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45pt;height:18.35pt" o:ole="">
            <v:imagedata r:id="rId5" o:title=""/>
          </v:shape>
          <w:control r:id="rId6" w:name="DefaultOcxName" w:shapeid="_x0000_i1059"/>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3</w:t>
      </w:r>
      <w:r w:rsidRPr="005018D5">
        <w:rPr>
          <w:rFonts w:ascii="Times New Roman" w:eastAsia="Times New Roman" w:hAnsi="Times New Roman" w:cs="Times New Roman"/>
          <w:b/>
          <w:bCs/>
          <w:sz w:val="18"/>
          <w:szCs w:val="18"/>
          <w:lang w:eastAsia="ru-RU"/>
        </w:rPr>
        <w:t>Прочитайте фрагмент словарной статьи, в которой приводятся значения слова ДИКИЙ. Определите значение, в котором это слово употреблено в </w:t>
      </w:r>
      <w:r w:rsidRPr="005018D5">
        <w:rPr>
          <w:rFonts w:ascii="Times New Roman" w:eastAsia="Times New Roman" w:hAnsi="Times New Roman" w:cs="Times New Roman"/>
          <w:b/>
          <w:bCs/>
          <w:color w:val="0655A0"/>
          <w:sz w:val="18"/>
          <w:lang w:eastAsia="ru-RU"/>
        </w:rPr>
        <w:t>третьем (3) предложении</w:t>
      </w:r>
      <w:r w:rsidRPr="005018D5">
        <w:rPr>
          <w:rFonts w:ascii="Times New Roman" w:eastAsia="Times New Roman" w:hAnsi="Times New Roman" w:cs="Times New Roman"/>
          <w:b/>
          <w:bCs/>
          <w:sz w:val="18"/>
          <w:szCs w:val="18"/>
          <w:lang w:eastAsia="ru-RU"/>
        </w:rPr>
        <w:t> текста. Выпишите цифру, соответствующую этому значению в приведённом фрагменте словарной статьи. </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ДИКИЙ, </w:t>
      </w:r>
      <w:proofErr w:type="gramStart"/>
      <w:r w:rsidRPr="005018D5">
        <w:rPr>
          <w:rFonts w:ascii="Times New Roman" w:eastAsia="Times New Roman" w:hAnsi="Times New Roman" w:cs="Times New Roman"/>
          <w:i/>
          <w:iCs/>
          <w:sz w:val="24"/>
          <w:szCs w:val="24"/>
          <w:lang w:eastAsia="ru-RU"/>
        </w:rPr>
        <w:t>-</w:t>
      </w:r>
      <w:proofErr w:type="spellStart"/>
      <w:r w:rsidRPr="005018D5">
        <w:rPr>
          <w:rFonts w:ascii="Times New Roman" w:eastAsia="Times New Roman" w:hAnsi="Times New Roman" w:cs="Times New Roman"/>
          <w:i/>
          <w:iCs/>
          <w:sz w:val="24"/>
          <w:szCs w:val="24"/>
          <w:lang w:eastAsia="ru-RU"/>
        </w:rPr>
        <w:t>а</w:t>
      </w:r>
      <w:proofErr w:type="gramEnd"/>
      <w:r w:rsidRPr="005018D5">
        <w:rPr>
          <w:rFonts w:ascii="Times New Roman" w:eastAsia="Times New Roman" w:hAnsi="Times New Roman" w:cs="Times New Roman"/>
          <w:i/>
          <w:iCs/>
          <w:sz w:val="24"/>
          <w:szCs w:val="24"/>
          <w:lang w:eastAsia="ru-RU"/>
        </w:rPr>
        <w:t>я</w:t>
      </w:r>
      <w:proofErr w:type="spellEnd"/>
      <w:r w:rsidRPr="005018D5">
        <w:rPr>
          <w:rFonts w:ascii="Times New Roman" w:eastAsia="Times New Roman" w:hAnsi="Times New Roman" w:cs="Times New Roman"/>
          <w:i/>
          <w:iCs/>
          <w:sz w:val="24"/>
          <w:szCs w:val="24"/>
          <w:lang w:eastAsia="ru-RU"/>
        </w:rPr>
        <w:t>, -</w:t>
      </w:r>
      <w:proofErr w:type="spellStart"/>
      <w:r w:rsidRPr="005018D5">
        <w:rPr>
          <w:rFonts w:ascii="Times New Roman" w:eastAsia="Times New Roman" w:hAnsi="Times New Roman" w:cs="Times New Roman"/>
          <w:i/>
          <w:iCs/>
          <w:sz w:val="24"/>
          <w:szCs w:val="24"/>
          <w:lang w:eastAsia="ru-RU"/>
        </w:rPr>
        <w:t>ое</w:t>
      </w:r>
      <w:proofErr w:type="spellEnd"/>
      <w:r w:rsidRPr="005018D5">
        <w:rPr>
          <w:rFonts w:ascii="Times New Roman" w:eastAsia="Times New Roman" w:hAnsi="Times New Roman" w:cs="Times New Roman"/>
          <w:i/>
          <w:iCs/>
          <w:sz w:val="24"/>
          <w:szCs w:val="24"/>
          <w:lang w:eastAsia="ru-RU"/>
        </w:rPr>
        <w:t>; дик, дика, дико.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gramStart"/>
      <w:r w:rsidRPr="005018D5">
        <w:rPr>
          <w:rFonts w:ascii="Times New Roman" w:eastAsia="Times New Roman" w:hAnsi="Times New Roman" w:cs="Times New Roman"/>
          <w:sz w:val="24"/>
          <w:szCs w:val="24"/>
          <w:lang w:eastAsia="ru-RU"/>
        </w:rPr>
        <w:t>Находящийся</w:t>
      </w:r>
      <w:proofErr w:type="gramEnd"/>
      <w:r w:rsidRPr="005018D5">
        <w:rPr>
          <w:rFonts w:ascii="Times New Roman" w:eastAsia="Times New Roman" w:hAnsi="Times New Roman" w:cs="Times New Roman"/>
          <w:sz w:val="24"/>
          <w:szCs w:val="24"/>
          <w:lang w:eastAsia="ru-RU"/>
        </w:rPr>
        <w:t xml:space="preserve"> в первобытном состоянии (о людях), некультивируемый (о растениях), неприручённый, неодомашненный (о животных). </w:t>
      </w:r>
      <w:r w:rsidRPr="005018D5">
        <w:rPr>
          <w:rFonts w:ascii="Times New Roman" w:eastAsia="Times New Roman" w:hAnsi="Times New Roman" w:cs="Times New Roman"/>
          <w:i/>
          <w:iCs/>
          <w:sz w:val="24"/>
          <w:szCs w:val="24"/>
          <w:lang w:eastAsia="ru-RU"/>
        </w:rPr>
        <w:t>Дикие племена. Дикие леса. Дикая утка.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Г</w:t>
      </w:r>
      <w:proofErr w:type="gramEnd"/>
      <w:r w:rsidRPr="005018D5">
        <w:rPr>
          <w:rFonts w:ascii="Times New Roman" w:eastAsia="Times New Roman" w:hAnsi="Times New Roman" w:cs="Times New Roman"/>
          <w:sz w:val="24"/>
          <w:szCs w:val="24"/>
          <w:lang w:eastAsia="ru-RU"/>
        </w:rPr>
        <w:t>рубый, необузданный. </w:t>
      </w:r>
      <w:r w:rsidRPr="005018D5">
        <w:rPr>
          <w:rFonts w:ascii="Times New Roman" w:eastAsia="Times New Roman" w:hAnsi="Times New Roman" w:cs="Times New Roman"/>
          <w:i/>
          <w:iCs/>
          <w:sz w:val="24"/>
          <w:szCs w:val="24"/>
          <w:lang w:eastAsia="ru-RU"/>
        </w:rPr>
        <w:t>Д. нрав.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елепый, странный (разг.). </w:t>
      </w:r>
      <w:r w:rsidRPr="005018D5">
        <w:rPr>
          <w:rFonts w:ascii="Times New Roman" w:eastAsia="Times New Roman" w:hAnsi="Times New Roman" w:cs="Times New Roman"/>
          <w:i/>
          <w:iCs/>
          <w:sz w:val="24"/>
          <w:szCs w:val="24"/>
          <w:lang w:eastAsia="ru-RU"/>
        </w:rPr>
        <w:t>Дикая выходка. Дикая мысль.</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Ч</w:t>
      </w:r>
      <w:proofErr w:type="gramEnd"/>
      <w:r w:rsidRPr="005018D5">
        <w:rPr>
          <w:rFonts w:ascii="Times New Roman" w:eastAsia="Times New Roman" w:hAnsi="Times New Roman" w:cs="Times New Roman"/>
          <w:sz w:val="24"/>
          <w:szCs w:val="24"/>
          <w:lang w:eastAsia="ru-RU"/>
        </w:rPr>
        <w:t>уждающийся людей, застенчивый. </w:t>
      </w:r>
      <w:r w:rsidRPr="005018D5">
        <w:rPr>
          <w:rFonts w:ascii="Times New Roman" w:eastAsia="Times New Roman" w:hAnsi="Times New Roman" w:cs="Times New Roman"/>
          <w:i/>
          <w:iCs/>
          <w:sz w:val="24"/>
          <w:szCs w:val="24"/>
          <w:lang w:eastAsia="ru-RU"/>
        </w:rPr>
        <w:t>Д. ребёнок.</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еобычайный, очень сильный (разг.). </w:t>
      </w:r>
      <w:r w:rsidRPr="005018D5">
        <w:rPr>
          <w:rFonts w:ascii="Times New Roman" w:eastAsia="Times New Roman" w:hAnsi="Times New Roman" w:cs="Times New Roman"/>
          <w:i/>
          <w:iCs/>
          <w:sz w:val="24"/>
          <w:szCs w:val="24"/>
          <w:lang w:eastAsia="ru-RU"/>
        </w:rPr>
        <w:t>Дико (нареч.) удивился. Д. восторг.</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6)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 связанный ни с какими организациями, действующий самостоятельно (разг.). </w:t>
      </w:r>
      <w:r w:rsidRPr="005018D5">
        <w:rPr>
          <w:rFonts w:ascii="Times New Roman" w:eastAsia="Times New Roman" w:hAnsi="Times New Roman" w:cs="Times New Roman"/>
          <w:i/>
          <w:iCs/>
          <w:sz w:val="24"/>
          <w:szCs w:val="24"/>
          <w:lang w:eastAsia="ru-RU"/>
        </w:rPr>
        <w:t>Дикая артель. Отдыхать диким способом (не по путёвке).</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lastRenderedPageBreak/>
        <w:t>4</w:t>
      </w:r>
      <w:r w:rsidRPr="005018D5">
        <w:rPr>
          <w:rFonts w:ascii="Times New Roman" w:eastAsia="Times New Roman" w:hAnsi="Times New Roman" w:cs="Times New Roman"/>
          <w:b/>
          <w:bCs/>
          <w:sz w:val="18"/>
          <w:szCs w:val="18"/>
          <w:lang w:eastAsia="ru-RU"/>
        </w:rPr>
        <w:t>В одном из приведённых ниже слов допущена ошибка в постановке ударения:</w:t>
      </w:r>
      <w:proofErr w:type="gramEnd"/>
      <w:r w:rsidRPr="005018D5">
        <w:rPr>
          <w:rFonts w:ascii="Times New Roman" w:eastAsia="Times New Roman" w:hAnsi="Times New Roman" w:cs="Times New Roman"/>
          <w:b/>
          <w:bCs/>
          <w:sz w:val="18"/>
          <w:szCs w:val="18"/>
          <w:lang w:eastAsia="ru-RU"/>
        </w:rPr>
        <w:t xml:space="preserve"> НЕВЕРНО выделена буква, обозначающая ударный гласный звук. Выпишите это слово.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proofErr w:type="spellStart"/>
      <w:r w:rsidRPr="005018D5">
        <w:rPr>
          <w:rFonts w:ascii="Times New Roman" w:eastAsia="Times New Roman" w:hAnsi="Times New Roman" w:cs="Times New Roman"/>
          <w:sz w:val="24"/>
          <w:szCs w:val="24"/>
          <w:lang w:eastAsia="ru-RU"/>
        </w:rPr>
        <w:t>надОлго</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катАлог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зАгнутый</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досУг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вернА</w:t>
      </w:r>
      <w:proofErr w:type="spellEnd"/>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63" type="#_x0000_t75" style="width:60.45pt;height:18.35pt" o:ole="">
            <v:imagedata r:id="rId5" o:title=""/>
          </v:shape>
          <w:control r:id="rId7" w:name="DefaultOcxName1" w:shapeid="_x0000_i1063"/>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5</w:t>
      </w:r>
      <w:r w:rsidRPr="005018D5">
        <w:rPr>
          <w:rFonts w:ascii="Times New Roman" w:eastAsia="Times New Roman" w:hAnsi="Times New Roman" w:cs="Times New Roman"/>
          <w:b/>
          <w:bCs/>
          <w:sz w:val="18"/>
          <w:szCs w:val="18"/>
          <w:lang w:eastAsia="ru-RU"/>
        </w:rPr>
        <w:t>В одном из приведённых ниже предложений НЕВЕРНО употреблено выделенное слово.</w:t>
      </w:r>
      <w:proofErr w:type="gramEnd"/>
      <w:r w:rsidRPr="005018D5">
        <w:rPr>
          <w:rFonts w:ascii="Times New Roman" w:eastAsia="Times New Roman" w:hAnsi="Times New Roman" w:cs="Times New Roman"/>
          <w:b/>
          <w:bCs/>
          <w:sz w:val="18"/>
          <w:szCs w:val="18"/>
          <w:lang w:eastAsia="ru-RU"/>
        </w:rPr>
        <w:t xml:space="preserve"> Исправьте лексическую ошибку, подобрав к выделенному слову пароним. Запишите подобранное слово.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Ответом может стать ГУМАННАЯ и взвешенная позиция по поводу этого конфликта.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Форвард забросил две шайбы и сделал одну результативную ПЕРЕДАЧУ.</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Было тепло, почти жарко; молодые блестящие листочки, торопясь, </w:t>
      </w:r>
      <w:proofErr w:type="gramStart"/>
      <w:r w:rsidRPr="005018D5">
        <w:rPr>
          <w:rFonts w:ascii="Times New Roman" w:eastAsia="Times New Roman" w:hAnsi="Times New Roman" w:cs="Times New Roman"/>
          <w:sz w:val="24"/>
          <w:szCs w:val="24"/>
          <w:lang w:eastAsia="ru-RU"/>
        </w:rPr>
        <w:t>ОДЕЛИ</w:t>
      </w:r>
      <w:proofErr w:type="gramEnd"/>
      <w:r w:rsidRPr="005018D5">
        <w:rPr>
          <w:rFonts w:ascii="Times New Roman" w:eastAsia="Times New Roman" w:hAnsi="Times New Roman" w:cs="Times New Roman"/>
          <w:sz w:val="24"/>
          <w:szCs w:val="24"/>
          <w:lang w:eastAsia="ru-RU"/>
        </w:rPr>
        <w:t xml:space="preserve"> соседнюю рощицу.</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ВЕКОВАЯ пыль покрывала всю мебель, и помещение произвело на нас удручающее впечатление.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Что может быть для рыболова ЖЕЛАТЕЛЬНЕЕ тихого раннего утра на реке!</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67" type="#_x0000_t75" style="width:60.45pt;height:18.35pt" o:ole="">
            <v:imagedata r:id="rId5" o:title=""/>
          </v:shape>
          <w:control r:id="rId8" w:name="DefaultOcxName2" w:shapeid="_x0000_i1067"/>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6</w:t>
      </w:r>
      <w:r w:rsidRPr="005018D5">
        <w:rPr>
          <w:rFonts w:ascii="Times New Roman" w:eastAsia="Times New Roman" w:hAnsi="Times New Roman" w:cs="Times New Roman"/>
          <w:b/>
          <w:bCs/>
          <w:sz w:val="18"/>
          <w:szCs w:val="18"/>
          <w:lang w:eastAsia="ru-RU"/>
        </w:rPr>
        <w:t>Отредактируйте предложение: исправьте лексическую ошибку, исключив лишнее слово. Выпишите это слово.</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 xml:space="preserve">На этот раз сотрудники Генпрокуратуры выдвинули три вариативные версии </w:t>
      </w:r>
      <w:proofErr w:type="gramStart"/>
      <w:r w:rsidRPr="005018D5">
        <w:rPr>
          <w:rFonts w:ascii="Times New Roman" w:eastAsia="Times New Roman" w:hAnsi="Times New Roman" w:cs="Times New Roman"/>
          <w:i/>
          <w:iCs/>
          <w:sz w:val="24"/>
          <w:szCs w:val="24"/>
          <w:lang w:eastAsia="ru-RU"/>
        </w:rPr>
        <w:t>произошедшего</w:t>
      </w:r>
      <w:proofErr w:type="gramEnd"/>
      <w:r w:rsidRPr="005018D5">
        <w:rPr>
          <w:rFonts w:ascii="Times New Roman" w:eastAsia="Times New Roman" w:hAnsi="Times New Roman" w:cs="Times New Roman"/>
          <w:i/>
          <w:iCs/>
          <w:sz w:val="24"/>
          <w:szCs w:val="24"/>
          <w:lang w:eastAsia="ru-RU"/>
        </w:rPr>
        <w:t>.</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1" type="#_x0000_t75" style="width:60.45pt;height:18.35pt" o:ole="">
            <v:imagedata r:id="rId5" o:title=""/>
          </v:shape>
          <w:control r:id="rId9" w:name="DefaultOcxName3" w:shapeid="_x0000_i1071"/>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7</w:t>
      </w:r>
      <w:r w:rsidRPr="005018D5">
        <w:rPr>
          <w:rFonts w:ascii="Times New Roman" w:eastAsia="Times New Roman" w:hAnsi="Times New Roman" w:cs="Times New Roman"/>
          <w:b/>
          <w:bCs/>
          <w:sz w:val="18"/>
          <w:szCs w:val="18"/>
          <w:lang w:eastAsia="ru-RU"/>
        </w:rPr>
        <w:t>В одном из выделенных ниже слов допущена ошибка в образовании формы слова.</w:t>
      </w:r>
      <w:proofErr w:type="gramEnd"/>
      <w:r w:rsidRPr="005018D5">
        <w:rPr>
          <w:rFonts w:ascii="Times New Roman" w:eastAsia="Times New Roman" w:hAnsi="Times New Roman" w:cs="Times New Roman"/>
          <w:b/>
          <w:bCs/>
          <w:sz w:val="18"/>
          <w:szCs w:val="18"/>
          <w:lang w:eastAsia="ru-RU"/>
        </w:rPr>
        <w:t xml:space="preserve"> Исправьте ошибку и запишите слово правильно.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ТРОЕ медвежат</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Охотничьих УГОДЬЕВ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самое СВИРЕПОЕ лицо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к ДВУМСТАМ участникам</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ЖЖЁТ спички</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5" type="#_x0000_t75" style="width:60.45pt;height:18.35pt" o:ole="">
            <v:imagedata r:id="rId5" o:title=""/>
          </v:shape>
          <w:control r:id="rId10" w:name="DefaultOcxName4" w:shapeid="_x0000_i1075"/>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8</w:t>
      </w:r>
      <w:r w:rsidRPr="005018D5">
        <w:rPr>
          <w:rFonts w:ascii="Times New Roman" w:eastAsia="Times New Roman" w:hAnsi="Times New Roman" w:cs="Times New Roman"/>
          <w:b/>
          <w:bCs/>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3C89" w:rsidRPr="005018D5" w:rsidRDefault="00473C89" w:rsidP="00473C89">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ГРАММАТИЧЕСКИЕ ОШИБКИ</w:t>
      </w:r>
    </w:p>
    <w:p w:rsidR="00473C89" w:rsidRPr="005018D5" w:rsidRDefault="00473C89" w:rsidP="00473C89">
      <w:pPr>
        <w:numPr>
          <w:ilvl w:val="0"/>
          <w:numId w:val="8"/>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деепричастным оборотом</w:t>
      </w:r>
    </w:p>
    <w:p w:rsidR="00473C89" w:rsidRPr="005018D5" w:rsidRDefault="00473C89" w:rsidP="00473C89">
      <w:pPr>
        <w:numPr>
          <w:ilvl w:val="0"/>
          <w:numId w:val="8"/>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сложноподчинённого предложения</w:t>
      </w:r>
    </w:p>
    <w:p w:rsidR="00473C89" w:rsidRPr="005018D5" w:rsidRDefault="00473C89" w:rsidP="00473C89">
      <w:pPr>
        <w:numPr>
          <w:ilvl w:val="0"/>
          <w:numId w:val="8"/>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несогласованным приложением</w:t>
      </w:r>
    </w:p>
    <w:p w:rsidR="00473C89" w:rsidRPr="005018D5" w:rsidRDefault="00473C89" w:rsidP="00473C89">
      <w:pPr>
        <w:numPr>
          <w:ilvl w:val="0"/>
          <w:numId w:val="8"/>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связи между подлежащим и сказуемым</w:t>
      </w:r>
    </w:p>
    <w:p w:rsidR="00473C89" w:rsidRPr="005018D5" w:rsidRDefault="00473C89" w:rsidP="00473C89">
      <w:pPr>
        <w:numPr>
          <w:ilvl w:val="0"/>
          <w:numId w:val="8"/>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нарушение </w:t>
      </w:r>
      <w:proofErr w:type="spellStart"/>
      <w:proofErr w:type="gramStart"/>
      <w:r w:rsidRPr="005018D5">
        <w:rPr>
          <w:rFonts w:ascii="Times New Roman" w:eastAsia="Times New Roman" w:hAnsi="Times New Roman" w:cs="Times New Roman"/>
          <w:sz w:val="24"/>
          <w:szCs w:val="24"/>
          <w:lang w:eastAsia="ru-RU"/>
        </w:rPr>
        <w:t>видо-временной</w:t>
      </w:r>
      <w:proofErr w:type="spellEnd"/>
      <w:proofErr w:type="gramEnd"/>
      <w:r w:rsidRPr="005018D5">
        <w:rPr>
          <w:rFonts w:ascii="Times New Roman" w:eastAsia="Times New Roman" w:hAnsi="Times New Roman" w:cs="Times New Roman"/>
          <w:sz w:val="24"/>
          <w:szCs w:val="24"/>
          <w:lang w:eastAsia="ru-RU"/>
        </w:rPr>
        <w:t xml:space="preserve"> соотнесённости глагольных форм</w:t>
      </w:r>
    </w:p>
    <w:p w:rsidR="00473C89" w:rsidRPr="005018D5" w:rsidRDefault="00473C89" w:rsidP="00473C89">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ПРЕДЛОЖЕНИЯ</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Пользуясь фразеологическим словарём, объясните значение этого выражения.</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Благодаря синонимам один и тот же смысл можно выразить по-разному.</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видел море лунными южными вечерами, часто вспоминают о нём.</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Лётчик действовал согласно инструкциям, полученным от главного диспетчера аэропорта.</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 повести А.С. Пушкина «Дубровском» изображены картины крепостного прошлого России.</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Провожающие ещё долго стоят на перроне и смотрели вслед удаляющемуся поезду.</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любят поэзию, знают Фета как тонкого лирика, певца искусства, любви и природы.</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Лингвист Ф.И. Буслаев часто говорил, что насколько он убеждён в необходимости основательного преподавания родного языка.</w:t>
      </w:r>
    </w:p>
    <w:p w:rsidR="00473C89" w:rsidRPr="005018D5" w:rsidRDefault="00473C89" w:rsidP="00473C89">
      <w:pPr>
        <w:numPr>
          <w:ilvl w:val="0"/>
          <w:numId w:val="9"/>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Обнаружив в кометах органические вещества, была выдвинута новая гипотеза о происхождении жизни.</w:t>
      </w:r>
    </w:p>
    <w:p w:rsidR="00473C89" w:rsidRPr="005018D5" w:rsidRDefault="00473C89"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А</w:t>
      </w:r>
    </w:p>
    <w:p w:rsidR="00473C89" w:rsidRPr="005018D5" w:rsidRDefault="00473C89"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w:t>
      </w:r>
    </w:p>
    <w:p w:rsidR="00473C89" w:rsidRPr="005018D5" w:rsidRDefault="00473C89"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
    <w:p w:rsidR="00473C89" w:rsidRPr="005018D5" w:rsidRDefault="00473C89"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Г</w:t>
      </w:r>
    </w:p>
    <w:p w:rsidR="00473C89" w:rsidRPr="005018D5" w:rsidRDefault="00473C89"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w:t>
      </w: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9</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водор</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сли</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впеч</w:t>
      </w:r>
      <w:proofErr w:type="spellEnd"/>
      <w:r w:rsidRPr="005018D5">
        <w:rPr>
          <w:rFonts w:ascii="Times New Roman" w:eastAsia="Times New Roman" w:hAnsi="Times New Roman" w:cs="Times New Roman"/>
          <w:sz w:val="24"/>
          <w:szCs w:val="24"/>
          <w:lang w:eastAsia="ru-RU"/>
        </w:rPr>
        <w:t>..тление, не..</w:t>
      </w:r>
      <w:proofErr w:type="spellStart"/>
      <w:r w:rsidRPr="005018D5">
        <w:rPr>
          <w:rFonts w:ascii="Times New Roman" w:eastAsia="Times New Roman" w:hAnsi="Times New Roman" w:cs="Times New Roman"/>
          <w:sz w:val="24"/>
          <w:szCs w:val="24"/>
          <w:lang w:eastAsia="ru-RU"/>
        </w:rPr>
        <w:t>хотно</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подж</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гатель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оритетный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щ</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бетать</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м</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ниатюра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заст</w:t>
      </w:r>
      <w:proofErr w:type="spellEnd"/>
      <w:r w:rsidRPr="005018D5">
        <w:rPr>
          <w:rFonts w:ascii="Times New Roman" w:eastAsia="Times New Roman" w:hAnsi="Times New Roman" w:cs="Times New Roman"/>
          <w:sz w:val="24"/>
          <w:szCs w:val="24"/>
          <w:lang w:eastAsia="ru-RU"/>
        </w:rPr>
        <w:t>..лая, опр..</w:t>
      </w:r>
      <w:proofErr w:type="spellStart"/>
      <w:r w:rsidRPr="005018D5">
        <w:rPr>
          <w:rFonts w:ascii="Times New Roman" w:eastAsia="Times New Roman" w:hAnsi="Times New Roman" w:cs="Times New Roman"/>
          <w:sz w:val="24"/>
          <w:szCs w:val="24"/>
          <w:lang w:eastAsia="ru-RU"/>
        </w:rPr>
        <w:t>вдать</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пог</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сить</w:t>
      </w:r>
      <w:proofErr w:type="spellEnd"/>
      <w:r w:rsidRPr="005018D5">
        <w:rPr>
          <w:rFonts w:ascii="Times New Roman" w:eastAsia="Times New Roman" w:hAnsi="Times New Roman" w:cs="Times New Roman"/>
          <w:sz w:val="24"/>
          <w:szCs w:val="24"/>
          <w:lang w:eastAsia="ru-RU"/>
        </w:rPr>
        <w:t>, в..</w:t>
      </w:r>
      <w:proofErr w:type="spellStart"/>
      <w:r w:rsidRPr="005018D5">
        <w:rPr>
          <w:rFonts w:ascii="Times New Roman" w:eastAsia="Times New Roman" w:hAnsi="Times New Roman" w:cs="Times New Roman"/>
          <w:sz w:val="24"/>
          <w:szCs w:val="24"/>
          <w:lang w:eastAsia="ru-RU"/>
        </w:rPr>
        <w:t>рхушка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сбл</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жаясь</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(заплести) к</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сички</w:t>
      </w:r>
      <w:proofErr w:type="spellEnd"/>
      <w:r w:rsidRPr="005018D5">
        <w:rPr>
          <w:rFonts w:ascii="Times New Roman" w:eastAsia="Times New Roman" w:hAnsi="Times New Roman" w:cs="Times New Roman"/>
          <w:sz w:val="24"/>
          <w:szCs w:val="24"/>
          <w:lang w:eastAsia="ru-RU"/>
        </w:rPr>
        <w:t>, р..</w:t>
      </w:r>
      <w:proofErr w:type="spellStart"/>
      <w:r w:rsidRPr="005018D5">
        <w:rPr>
          <w:rFonts w:ascii="Times New Roman" w:eastAsia="Times New Roman" w:hAnsi="Times New Roman" w:cs="Times New Roman"/>
          <w:sz w:val="24"/>
          <w:szCs w:val="24"/>
          <w:lang w:eastAsia="ru-RU"/>
        </w:rPr>
        <w:t>скошный</w:t>
      </w:r>
      <w:proofErr w:type="spellEnd"/>
      <w:r w:rsidRPr="005018D5">
        <w:rPr>
          <w:rFonts w:ascii="Times New Roman" w:eastAsia="Times New Roman" w:hAnsi="Times New Roman" w:cs="Times New Roman"/>
          <w:sz w:val="24"/>
          <w:szCs w:val="24"/>
          <w:lang w:eastAsia="ru-RU"/>
        </w:rPr>
        <w:t>, г..ристая (местность)</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10</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не..</w:t>
      </w:r>
      <w:proofErr w:type="gramStart"/>
      <w:r w:rsidRPr="005018D5">
        <w:rPr>
          <w:rFonts w:ascii="Times New Roman" w:eastAsia="Times New Roman" w:hAnsi="Times New Roman" w:cs="Times New Roman"/>
          <w:sz w:val="24"/>
          <w:szCs w:val="24"/>
          <w:lang w:eastAsia="ru-RU"/>
        </w:rPr>
        <w:t>хваченный</w:t>
      </w:r>
      <w:proofErr w:type="gramEnd"/>
      <w:r w:rsidRPr="005018D5">
        <w:rPr>
          <w:rFonts w:ascii="Times New Roman" w:eastAsia="Times New Roman" w:hAnsi="Times New Roman" w:cs="Times New Roman"/>
          <w:sz w:val="24"/>
          <w:szCs w:val="24"/>
          <w:lang w:eastAsia="ru-RU"/>
        </w:rPr>
        <w:t xml:space="preserve"> (переписью), р..</w:t>
      </w:r>
      <w:proofErr w:type="spellStart"/>
      <w:r w:rsidRPr="005018D5">
        <w:rPr>
          <w:rFonts w:ascii="Times New Roman" w:eastAsia="Times New Roman" w:hAnsi="Times New Roman" w:cs="Times New Roman"/>
          <w:sz w:val="24"/>
          <w:szCs w:val="24"/>
          <w:lang w:eastAsia="ru-RU"/>
        </w:rPr>
        <w:t>зместить</w:t>
      </w:r>
      <w:proofErr w:type="spellEnd"/>
      <w:r w:rsidRPr="005018D5">
        <w:rPr>
          <w:rFonts w:ascii="Times New Roman" w:eastAsia="Times New Roman" w:hAnsi="Times New Roman" w:cs="Times New Roman"/>
          <w:sz w:val="24"/>
          <w:szCs w:val="24"/>
          <w:lang w:eastAsia="ru-RU"/>
        </w:rPr>
        <w:t>, п..</w:t>
      </w:r>
      <w:proofErr w:type="spellStart"/>
      <w:r w:rsidRPr="005018D5">
        <w:rPr>
          <w:rFonts w:ascii="Times New Roman" w:eastAsia="Times New Roman" w:hAnsi="Times New Roman" w:cs="Times New Roman"/>
          <w:sz w:val="24"/>
          <w:szCs w:val="24"/>
          <w:lang w:eastAsia="ru-RU"/>
        </w:rPr>
        <w:t>дметать</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раз..</w:t>
      </w:r>
      <w:proofErr w:type="spellStart"/>
      <w:r w:rsidRPr="005018D5">
        <w:rPr>
          <w:rFonts w:ascii="Times New Roman" w:eastAsia="Times New Roman" w:hAnsi="Times New Roman" w:cs="Times New Roman"/>
          <w:sz w:val="24"/>
          <w:szCs w:val="24"/>
          <w:lang w:eastAsia="ru-RU"/>
        </w:rPr>
        <w:t>ёмный</w:t>
      </w:r>
      <w:proofErr w:type="spellEnd"/>
      <w:proofErr w:type="gramEnd"/>
      <w:r w:rsidRPr="005018D5">
        <w:rPr>
          <w:rFonts w:ascii="Times New Roman" w:eastAsia="Times New Roman" w:hAnsi="Times New Roman" w:cs="Times New Roman"/>
          <w:sz w:val="24"/>
          <w:szCs w:val="24"/>
          <w:lang w:eastAsia="ru-RU"/>
        </w:rPr>
        <w:t>, ин..</w:t>
      </w:r>
      <w:proofErr w:type="spellStart"/>
      <w:r w:rsidRPr="005018D5">
        <w:rPr>
          <w:rFonts w:ascii="Times New Roman" w:eastAsia="Times New Roman" w:hAnsi="Times New Roman" w:cs="Times New Roman"/>
          <w:sz w:val="24"/>
          <w:szCs w:val="24"/>
          <w:lang w:eastAsia="ru-RU"/>
        </w:rPr>
        <w:t>екция</w:t>
      </w:r>
      <w:proofErr w:type="spellEnd"/>
      <w:r w:rsidRPr="005018D5">
        <w:rPr>
          <w:rFonts w:ascii="Times New Roman" w:eastAsia="Times New Roman" w:hAnsi="Times New Roman" w:cs="Times New Roman"/>
          <w:sz w:val="24"/>
          <w:szCs w:val="24"/>
          <w:lang w:eastAsia="ru-RU"/>
        </w:rPr>
        <w:t>, об..</w:t>
      </w:r>
      <w:proofErr w:type="spellStart"/>
      <w:r w:rsidRPr="005018D5">
        <w:rPr>
          <w:rFonts w:ascii="Times New Roman" w:eastAsia="Times New Roman" w:hAnsi="Times New Roman" w:cs="Times New Roman"/>
          <w:sz w:val="24"/>
          <w:szCs w:val="24"/>
          <w:lang w:eastAsia="ru-RU"/>
        </w:rPr>
        <w:t>ект</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не</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жатый,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дорожье</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заботно</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суб</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нспектор</w:t>
      </w:r>
      <w:proofErr w:type="spellEnd"/>
      <w:r w:rsidRPr="005018D5">
        <w:rPr>
          <w:rFonts w:ascii="Times New Roman" w:eastAsia="Times New Roman" w:hAnsi="Times New Roman" w:cs="Times New Roman"/>
          <w:sz w:val="24"/>
          <w:szCs w:val="24"/>
          <w:lang w:eastAsia="ru-RU"/>
        </w:rPr>
        <w:t>, сверх..</w:t>
      </w:r>
      <w:proofErr w:type="spellStart"/>
      <w:r w:rsidRPr="005018D5">
        <w:rPr>
          <w:rFonts w:ascii="Times New Roman" w:eastAsia="Times New Roman" w:hAnsi="Times New Roman" w:cs="Times New Roman"/>
          <w:sz w:val="24"/>
          <w:szCs w:val="24"/>
          <w:lang w:eastAsia="ru-RU"/>
        </w:rPr>
        <w:t>нтересный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вз</w:t>
      </w:r>
      <w:proofErr w:type="spellEnd"/>
      <w:r w:rsidRPr="005018D5">
        <w:rPr>
          <w:rFonts w:ascii="Times New Roman" w:eastAsia="Times New Roman" w:hAnsi="Times New Roman" w:cs="Times New Roman"/>
          <w:sz w:val="24"/>
          <w:szCs w:val="24"/>
          <w:lang w:eastAsia="ru-RU"/>
        </w:rPr>
        <w:t>..мать</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пр</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обретатель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чудливый</w:t>
      </w:r>
      <w:proofErr w:type="spellEnd"/>
      <w:r w:rsidRPr="005018D5">
        <w:rPr>
          <w:rFonts w:ascii="Times New Roman" w:eastAsia="Times New Roman" w:hAnsi="Times New Roman" w:cs="Times New Roman"/>
          <w:sz w:val="24"/>
          <w:szCs w:val="24"/>
          <w:lang w:eastAsia="ru-RU"/>
        </w:rPr>
        <w:t>, пр..ходящий (домой)</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11</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удва</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вать</w:t>
      </w:r>
      <w:proofErr w:type="spellEnd"/>
      <w:r w:rsidRPr="005018D5">
        <w:rPr>
          <w:rFonts w:ascii="Times New Roman" w:eastAsia="Times New Roman" w:hAnsi="Times New Roman" w:cs="Times New Roman"/>
          <w:sz w:val="24"/>
          <w:szCs w:val="24"/>
          <w:lang w:eastAsia="ru-RU"/>
        </w:rPr>
        <w:t>, крив..</w:t>
      </w:r>
      <w:proofErr w:type="spellStart"/>
      <w:r w:rsidRPr="005018D5">
        <w:rPr>
          <w:rFonts w:ascii="Times New Roman" w:eastAsia="Times New Roman" w:hAnsi="Times New Roman" w:cs="Times New Roman"/>
          <w:sz w:val="24"/>
          <w:szCs w:val="24"/>
          <w:lang w:eastAsia="ru-RU"/>
        </w:rPr>
        <w:t>зна</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груш..вый, </w:t>
      </w:r>
      <w:proofErr w:type="gramStart"/>
      <w:r w:rsidRPr="005018D5">
        <w:rPr>
          <w:rFonts w:ascii="Times New Roman" w:eastAsia="Times New Roman" w:hAnsi="Times New Roman" w:cs="Times New Roman"/>
          <w:sz w:val="24"/>
          <w:szCs w:val="24"/>
          <w:lang w:eastAsia="ru-RU"/>
        </w:rPr>
        <w:t>нищ</w:t>
      </w:r>
      <w:proofErr w:type="gramEnd"/>
      <w:r w:rsidRPr="005018D5">
        <w:rPr>
          <w:rFonts w:ascii="Times New Roman" w:eastAsia="Times New Roman" w:hAnsi="Times New Roman" w:cs="Times New Roman"/>
          <w:sz w:val="24"/>
          <w:szCs w:val="24"/>
          <w:lang w:eastAsia="ru-RU"/>
        </w:rPr>
        <w:t>..та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обид..</w:t>
      </w:r>
      <w:proofErr w:type="spellStart"/>
      <w:r w:rsidRPr="005018D5">
        <w:rPr>
          <w:rFonts w:ascii="Times New Roman" w:eastAsia="Times New Roman" w:hAnsi="Times New Roman" w:cs="Times New Roman"/>
          <w:sz w:val="24"/>
          <w:szCs w:val="24"/>
          <w:lang w:eastAsia="ru-RU"/>
        </w:rPr>
        <w:t>лся</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мотылёч</w:t>
      </w:r>
      <w:proofErr w:type="spellEnd"/>
      <w:r w:rsidRPr="005018D5">
        <w:rPr>
          <w:rFonts w:ascii="Times New Roman" w:eastAsia="Times New Roman" w:hAnsi="Times New Roman" w:cs="Times New Roman"/>
          <w:sz w:val="24"/>
          <w:szCs w:val="24"/>
          <w:lang w:eastAsia="ru-RU"/>
        </w:rPr>
        <w:t>..</w:t>
      </w:r>
      <w:proofErr w:type="gramStart"/>
      <w:r w:rsidRPr="005018D5">
        <w:rPr>
          <w:rFonts w:ascii="Times New Roman" w:eastAsia="Times New Roman" w:hAnsi="Times New Roman" w:cs="Times New Roman"/>
          <w:sz w:val="24"/>
          <w:szCs w:val="24"/>
          <w:lang w:eastAsia="ru-RU"/>
        </w:rPr>
        <w:t>к</w:t>
      </w:r>
      <w:proofErr w:type="gram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локт</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вой, </w:t>
      </w:r>
      <w:proofErr w:type="spellStart"/>
      <w:r w:rsidRPr="005018D5">
        <w:rPr>
          <w:rFonts w:ascii="Times New Roman" w:eastAsia="Times New Roman" w:hAnsi="Times New Roman" w:cs="Times New Roman"/>
          <w:sz w:val="24"/>
          <w:szCs w:val="24"/>
          <w:lang w:eastAsia="ru-RU"/>
        </w:rPr>
        <w:t>отверд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вать</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фланел</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вый, </w:t>
      </w:r>
      <w:proofErr w:type="spellStart"/>
      <w:r w:rsidRPr="005018D5">
        <w:rPr>
          <w:rFonts w:ascii="Times New Roman" w:eastAsia="Times New Roman" w:hAnsi="Times New Roman" w:cs="Times New Roman"/>
          <w:sz w:val="24"/>
          <w:szCs w:val="24"/>
          <w:lang w:eastAsia="ru-RU"/>
        </w:rPr>
        <w:t>заносч</w:t>
      </w:r>
      <w:proofErr w:type="spellEnd"/>
      <w:r w:rsidRPr="005018D5">
        <w:rPr>
          <w:rFonts w:ascii="Times New Roman" w:eastAsia="Times New Roman" w:hAnsi="Times New Roman" w:cs="Times New Roman"/>
          <w:sz w:val="24"/>
          <w:szCs w:val="24"/>
          <w:lang w:eastAsia="ru-RU"/>
        </w:rPr>
        <w:t>..вый</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12</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умо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шься</w:t>
      </w:r>
      <w:proofErr w:type="spellEnd"/>
      <w:r w:rsidRPr="005018D5">
        <w:rPr>
          <w:rFonts w:ascii="Times New Roman" w:eastAsia="Times New Roman" w:hAnsi="Times New Roman" w:cs="Times New Roman"/>
          <w:sz w:val="24"/>
          <w:szCs w:val="24"/>
          <w:lang w:eastAsia="ru-RU"/>
        </w:rPr>
        <w:t>, вид..</w:t>
      </w:r>
      <w:proofErr w:type="spellStart"/>
      <w:r w:rsidRPr="005018D5">
        <w:rPr>
          <w:rFonts w:ascii="Times New Roman" w:eastAsia="Times New Roman" w:hAnsi="Times New Roman" w:cs="Times New Roman"/>
          <w:sz w:val="24"/>
          <w:szCs w:val="24"/>
          <w:lang w:eastAsia="ru-RU"/>
        </w:rPr>
        <w:t>мый</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кле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будораж</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xml:space="preserve"> (воображение)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w:t>
      </w:r>
      <w:proofErr w:type="spellStart"/>
      <w:r w:rsidRPr="005018D5">
        <w:rPr>
          <w:rFonts w:ascii="Times New Roman" w:eastAsia="Times New Roman" w:hAnsi="Times New Roman" w:cs="Times New Roman"/>
          <w:sz w:val="24"/>
          <w:szCs w:val="24"/>
          <w:lang w:eastAsia="ru-RU"/>
        </w:rPr>
        <w:t>расстро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вшись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повад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шься</w:t>
      </w:r>
      <w:proofErr w:type="spellEnd"/>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колыш</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щиеся</w:t>
      </w:r>
      <w:proofErr w:type="spellEnd"/>
      <w:r w:rsidRPr="005018D5">
        <w:rPr>
          <w:rFonts w:ascii="Times New Roman" w:eastAsia="Times New Roman" w:hAnsi="Times New Roman" w:cs="Times New Roman"/>
          <w:sz w:val="24"/>
          <w:szCs w:val="24"/>
          <w:lang w:eastAsia="ru-RU"/>
        </w:rPr>
        <w:t xml:space="preserve"> (травы), (они) </w:t>
      </w:r>
      <w:proofErr w:type="spellStart"/>
      <w:r w:rsidRPr="005018D5">
        <w:rPr>
          <w:rFonts w:ascii="Times New Roman" w:eastAsia="Times New Roman" w:hAnsi="Times New Roman" w:cs="Times New Roman"/>
          <w:sz w:val="24"/>
          <w:szCs w:val="24"/>
          <w:lang w:eastAsia="ru-RU"/>
        </w:rPr>
        <w:t>леч</w:t>
      </w:r>
      <w:proofErr w:type="spellEnd"/>
      <w:r w:rsidRPr="005018D5">
        <w:rPr>
          <w:rFonts w:ascii="Times New Roman" w:eastAsia="Times New Roman" w:hAnsi="Times New Roman" w:cs="Times New Roman"/>
          <w:sz w:val="24"/>
          <w:szCs w:val="24"/>
          <w:lang w:eastAsia="ru-RU"/>
        </w:rPr>
        <w:t>..т</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взлеле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вер..</w:t>
      </w:r>
      <w:proofErr w:type="spellStart"/>
      <w:r w:rsidRPr="005018D5">
        <w:rPr>
          <w:rFonts w:ascii="Times New Roman" w:eastAsia="Times New Roman" w:hAnsi="Times New Roman" w:cs="Times New Roman"/>
          <w:sz w:val="24"/>
          <w:szCs w:val="24"/>
          <w:lang w:eastAsia="ru-RU"/>
        </w:rPr>
        <w:t>щий</w:t>
      </w:r>
      <w:proofErr w:type="spellEnd"/>
      <w:r w:rsidRPr="005018D5">
        <w:rPr>
          <w:rFonts w:ascii="Times New Roman" w:eastAsia="Times New Roman" w:hAnsi="Times New Roman" w:cs="Times New Roman"/>
          <w:sz w:val="24"/>
          <w:szCs w:val="24"/>
          <w:lang w:eastAsia="ru-RU"/>
        </w:rPr>
        <w:t xml:space="preserve"> (на слово)</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13</w:t>
      </w:r>
      <w:r w:rsidRPr="005018D5">
        <w:rPr>
          <w:rFonts w:ascii="Times New Roman" w:eastAsia="Times New Roman" w:hAnsi="Times New Roman" w:cs="Times New Roman"/>
          <w:b/>
          <w:bCs/>
          <w:sz w:val="18"/>
          <w:szCs w:val="18"/>
          <w:lang w:eastAsia="ru-RU"/>
        </w:rPr>
        <w:t>Определите предложение, в котором НЕ с выделенным словом пишется СЛИТНО. Раскройте скобки и выпишите это слово.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Дождь продолжался, но (НЕ</w:t>
      </w:r>
      <w:proofErr w:type="gramStart"/>
      <w:r w:rsidRPr="005018D5">
        <w:rPr>
          <w:rFonts w:ascii="Times New Roman" w:eastAsia="Times New Roman" w:hAnsi="Times New Roman" w:cs="Times New Roman"/>
          <w:sz w:val="24"/>
          <w:szCs w:val="24"/>
          <w:lang w:eastAsia="ru-RU"/>
        </w:rPr>
        <w:t>)С</w:t>
      </w:r>
      <w:proofErr w:type="gramEnd"/>
      <w:r w:rsidRPr="005018D5">
        <w:rPr>
          <w:rFonts w:ascii="Times New Roman" w:eastAsia="Times New Roman" w:hAnsi="Times New Roman" w:cs="Times New Roman"/>
          <w:sz w:val="24"/>
          <w:szCs w:val="24"/>
          <w:lang w:eastAsia="ru-RU"/>
        </w:rPr>
        <w:t>ИЛЬНЫЙ, как утром, а слабый, моросящий.</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Так и (НЕ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ОЯВИВШИЙСЯ на сцене ревизор тревожит всех обывателей.</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Окно на кухне было (НЕ</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АНАВЕШЕНО.</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Он решил, (НЕ</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ТКЛАДЫВАЯ, обследовать подземелье.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ЛОТНО прикрытые двери поскрипывали и пищали.</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9" type="#_x0000_t75" style="width:60.45pt;height:18.35pt" o:ole="">
            <v:imagedata r:id="rId5" o:title=""/>
          </v:shape>
          <w:control r:id="rId11" w:name="DefaultOcxName5" w:shapeid="_x0000_i1079"/>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14</w:t>
      </w:r>
      <w:r w:rsidRPr="005018D5">
        <w:rPr>
          <w:rFonts w:ascii="Times New Roman" w:eastAsia="Times New Roman" w:hAnsi="Times New Roman" w:cs="Times New Roman"/>
          <w:b/>
          <w:bCs/>
          <w:sz w:val="18"/>
          <w:szCs w:val="18"/>
          <w:lang w:eastAsia="ru-RU"/>
        </w:rPr>
        <w:t>Определите предложение, в котором оба выделенных слова пишутся СЛИТНО. Раскройте скобки и выпишите эти два слова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ЛО иногда и добром отвечают, а (НА)ВСТРЕЧУ добру и другое добро родится.</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w:t>
      </w:r>
      <w:proofErr w:type="gramStart"/>
      <w:r w:rsidRPr="005018D5">
        <w:rPr>
          <w:rFonts w:ascii="Times New Roman" w:eastAsia="Times New Roman" w:hAnsi="Times New Roman" w:cs="Times New Roman"/>
          <w:sz w:val="24"/>
          <w:szCs w:val="24"/>
          <w:lang w:eastAsia="ru-RU"/>
        </w:rPr>
        <w:t>)Л</w:t>
      </w:r>
      <w:proofErr w:type="gramEnd"/>
      <w:r w:rsidRPr="005018D5">
        <w:rPr>
          <w:rFonts w:ascii="Times New Roman" w:eastAsia="Times New Roman" w:hAnsi="Times New Roman" w:cs="Times New Roman"/>
          <w:sz w:val="24"/>
          <w:szCs w:val="24"/>
          <w:lang w:eastAsia="ru-RU"/>
        </w:rPr>
        <w:t>ЕВА, за барьером, (КАК)БУДТО в гигантском провале, пустынный зал, где происходят все почтовые операции, а над ним возносится стеклянный купол.</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Лейтенант, построив весь взвод (ПО</w:t>
      </w:r>
      <w:proofErr w:type="gramStart"/>
      <w:r w:rsidRPr="005018D5">
        <w:rPr>
          <w:rFonts w:ascii="Times New Roman" w:eastAsia="Times New Roman" w:hAnsi="Times New Roman" w:cs="Times New Roman"/>
          <w:sz w:val="24"/>
          <w:szCs w:val="24"/>
          <w:lang w:eastAsia="ru-RU"/>
        </w:rPr>
        <w:t>)Д</w:t>
      </w:r>
      <w:proofErr w:type="gramEnd"/>
      <w:r w:rsidRPr="005018D5">
        <w:rPr>
          <w:rFonts w:ascii="Times New Roman" w:eastAsia="Times New Roman" w:hAnsi="Times New Roman" w:cs="Times New Roman"/>
          <w:sz w:val="24"/>
          <w:szCs w:val="24"/>
          <w:lang w:eastAsia="ru-RU"/>
        </w:rPr>
        <w:t>ВОЕ, повёл нас через лес, (НЕ)СМОТРЯ на наступавшие сумерки.</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Я думал, ЧТ</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БЫ) мне сказать отцу (В)ПРОДОЛЖЕНИЕ нашего вчерашнего разговора.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ОСЛЕДСТВИИ, когда мне привелось (С)НОВА побывать в тургеневском парке, я обратил внимание на большое количество молодых деревьев.</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3" type="#_x0000_t75" style="width:60.45pt;height:18.35pt" o:ole="">
            <v:imagedata r:id="rId5" o:title=""/>
          </v:shape>
          <w:control r:id="rId12" w:name="DefaultOcxName6" w:shapeid="_x0000_i1083"/>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15</w:t>
      </w:r>
      <w:r w:rsidRPr="005018D5">
        <w:rPr>
          <w:rFonts w:ascii="Times New Roman" w:eastAsia="Times New Roman" w:hAnsi="Times New Roman" w:cs="Times New Roman"/>
          <w:b/>
          <w:bCs/>
          <w:sz w:val="18"/>
          <w:szCs w:val="18"/>
          <w:lang w:eastAsia="ru-RU"/>
        </w:rPr>
        <w:t>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пишется НН.</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Старший лесник, дли(1)</w:t>
      </w:r>
      <w:proofErr w:type="spellStart"/>
      <w:r w:rsidRPr="005018D5">
        <w:rPr>
          <w:rFonts w:ascii="Times New Roman" w:eastAsia="Times New Roman" w:hAnsi="Times New Roman" w:cs="Times New Roman"/>
          <w:i/>
          <w:iCs/>
          <w:sz w:val="24"/>
          <w:szCs w:val="24"/>
          <w:lang w:eastAsia="ru-RU"/>
        </w:rPr>
        <w:t>ый</w:t>
      </w:r>
      <w:proofErr w:type="spellEnd"/>
      <w:r w:rsidRPr="005018D5">
        <w:rPr>
          <w:rFonts w:ascii="Times New Roman" w:eastAsia="Times New Roman" w:hAnsi="Times New Roman" w:cs="Times New Roman"/>
          <w:i/>
          <w:iCs/>
          <w:sz w:val="24"/>
          <w:szCs w:val="24"/>
          <w:lang w:eastAsia="ru-RU"/>
        </w:rPr>
        <w:t xml:space="preserve"> и неуклюжий, в галифе из </w:t>
      </w:r>
      <w:proofErr w:type="spellStart"/>
      <w:r w:rsidRPr="005018D5">
        <w:rPr>
          <w:rFonts w:ascii="Times New Roman" w:eastAsia="Times New Roman" w:hAnsi="Times New Roman" w:cs="Times New Roman"/>
          <w:i/>
          <w:iCs/>
          <w:sz w:val="24"/>
          <w:szCs w:val="24"/>
          <w:lang w:eastAsia="ru-RU"/>
        </w:rPr>
        <w:t>домотка</w:t>
      </w:r>
      <w:proofErr w:type="spellEnd"/>
      <w:r w:rsidRPr="005018D5">
        <w:rPr>
          <w:rFonts w:ascii="Times New Roman" w:eastAsia="Times New Roman" w:hAnsi="Times New Roman" w:cs="Times New Roman"/>
          <w:i/>
          <w:iCs/>
          <w:sz w:val="24"/>
          <w:szCs w:val="24"/>
          <w:lang w:eastAsia="ru-RU"/>
        </w:rPr>
        <w:t xml:space="preserve">(2)ого сукна, в </w:t>
      </w:r>
      <w:proofErr w:type="spellStart"/>
      <w:r w:rsidRPr="005018D5">
        <w:rPr>
          <w:rFonts w:ascii="Times New Roman" w:eastAsia="Times New Roman" w:hAnsi="Times New Roman" w:cs="Times New Roman"/>
          <w:i/>
          <w:iCs/>
          <w:sz w:val="24"/>
          <w:szCs w:val="24"/>
          <w:lang w:eastAsia="ru-RU"/>
        </w:rPr>
        <w:t>стира</w:t>
      </w:r>
      <w:proofErr w:type="spellEnd"/>
      <w:r w:rsidRPr="005018D5">
        <w:rPr>
          <w:rFonts w:ascii="Times New Roman" w:eastAsia="Times New Roman" w:hAnsi="Times New Roman" w:cs="Times New Roman"/>
          <w:i/>
          <w:iCs/>
          <w:sz w:val="24"/>
          <w:szCs w:val="24"/>
          <w:lang w:eastAsia="ru-RU"/>
        </w:rPr>
        <w:t>(3)ой сорочке, сидел в стороне от всех и насмешливо улыбался.</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16</w:t>
      </w:r>
      <w:r w:rsidRPr="005018D5">
        <w:rPr>
          <w:rFonts w:ascii="Times New Roman" w:eastAsia="Times New Roman" w:hAnsi="Times New Roman" w:cs="Times New Roman"/>
          <w:b/>
          <w:bCs/>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Роман сел на тёплую ещё плиту и долго прислушивался к разным шорохам да к стрельбе за окном.</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Перед глазами возникает то бескрайний степной </w:t>
      </w:r>
      <w:proofErr w:type="gramStart"/>
      <w:r w:rsidRPr="005018D5">
        <w:rPr>
          <w:rFonts w:ascii="Times New Roman" w:eastAsia="Times New Roman" w:hAnsi="Times New Roman" w:cs="Times New Roman"/>
          <w:sz w:val="24"/>
          <w:szCs w:val="24"/>
          <w:lang w:eastAsia="ru-RU"/>
        </w:rPr>
        <w:t>пейзаж</w:t>
      </w:r>
      <w:proofErr w:type="gramEnd"/>
      <w:r w:rsidRPr="005018D5">
        <w:rPr>
          <w:rFonts w:ascii="Times New Roman" w:eastAsia="Times New Roman" w:hAnsi="Times New Roman" w:cs="Times New Roman"/>
          <w:sz w:val="24"/>
          <w:szCs w:val="24"/>
          <w:lang w:eastAsia="ru-RU"/>
        </w:rPr>
        <w:t xml:space="preserve"> то расписной терем русского леса то жемчужное зеркало южного моря.</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Для наблюдательного человека в тайге много интересного как </w:t>
      </w:r>
      <w:proofErr w:type="gramStart"/>
      <w:r w:rsidRPr="005018D5">
        <w:rPr>
          <w:rFonts w:ascii="Times New Roman" w:eastAsia="Times New Roman" w:hAnsi="Times New Roman" w:cs="Times New Roman"/>
          <w:sz w:val="24"/>
          <w:szCs w:val="24"/>
          <w:lang w:eastAsia="ru-RU"/>
        </w:rPr>
        <w:t>летом</w:t>
      </w:r>
      <w:proofErr w:type="gramEnd"/>
      <w:r w:rsidRPr="005018D5">
        <w:rPr>
          <w:rFonts w:ascii="Times New Roman" w:eastAsia="Times New Roman" w:hAnsi="Times New Roman" w:cs="Times New Roman"/>
          <w:sz w:val="24"/>
          <w:szCs w:val="24"/>
          <w:lang w:eastAsia="ru-RU"/>
        </w:rPr>
        <w:t xml:space="preserve"> так и зимой.</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Скорость космического корабля можно сравнить или со скоростью света или со скоростью звука.</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 окном гремел гром и дул сильный ветер.</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17</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Иван Яковлевич бросил перо и (1) откинувшись на спинку стула (2) стал смотреть за окно на (3) залитую лунным светом (4) поляну.</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18</w:t>
      </w:r>
      <w:r w:rsidRPr="005018D5">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предложениях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Лариса (1) слушай!</w:t>
      </w:r>
      <w:r w:rsidRPr="005018D5">
        <w:rPr>
          <w:rFonts w:ascii="Times New Roman" w:eastAsia="Times New Roman" w:hAnsi="Times New Roman" w:cs="Times New Roman"/>
          <w:i/>
          <w:iCs/>
          <w:sz w:val="24"/>
          <w:szCs w:val="24"/>
          <w:lang w:eastAsia="ru-RU"/>
        </w:rPr>
        <w:br/>
        <w:t>Я не вру нисколько —</w:t>
      </w:r>
      <w:r w:rsidRPr="005018D5">
        <w:rPr>
          <w:rFonts w:ascii="Times New Roman" w:eastAsia="Times New Roman" w:hAnsi="Times New Roman" w:cs="Times New Roman"/>
          <w:i/>
          <w:iCs/>
          <w:sz w:val="24"/>
          <w:szCs w:val="24"/>
          <w:lang w:eastAsia="ru-RU"/>
        </w:rPr>
        <w:br/>
        <w:t>Созвучен с сердцем каждый звук стиха. </w:t>
      </w:r>
      <w:r w:rsidRPr="005018D5">
        <w:rPr>
          <w:rFonts w:ascii="Times New Roman" w:eastAsia="Times New Roman" w:hAnsi="Times New Roman" w:cs="Times New Roman"/>
          <w:i/>
          <w:iCs/>
          <w:sz w:val="24"/>
          <w:szCs w:val="24"/>
          <w:lang w:eastAsia="ru-RU"/>
        </w:rPr>
        <w:br/>
        <w:t>А (2) ты (3) быть может (4) </w:t>
      </w:r>
      <w:r w:rsidRPr="005018D5">
        <w:rPr>
          <w:rFonts w:ascii="Times New Roman" w:eastAsia="Times New Roman" w:hAnsi="Times New Roman" w:cs="Times New Roman"/>
          <w:i/>
          <w:iCs/>
          <w:sz w:val="24"/>
          <w:szCs w:val="24"/>
          <w:lang w:eastAsia="ru-RU"/>
        </w:rPr>
        <w:br/>
        <w:t>Скажешь: "Ну и Колька!" —</w:t>
      </w:r>
      <w:r w:rsidRPr="005018D5">
        <w:rPr>
          <w:rFonts w:ascii="Times New Roman" w:eastAsia="Times New Roman" w:hAnsi="Times New Roman" w:cs="Times New Roman"/>
          <w:i/>
          <w:iCs/>
          <w:sz w:val="24"/>
          <w:szCs w:val="24"/>
          <w:lang w:eastAsia="ru-RU"/>
        </w:rPr>
        <w:br/>
        <w:t>И рассмеёшься только: ха-ха-ха!</w:t>
      </w:r>
      <w:r w:rsidRPr="005018D5">
        <w:rPr>
          <w:rFonts w:ascii="Times New Roman" w:eastAsia="Times New Roman" w:hAnsi="Times New Roman" w:cs="Times New Roman"/>
          <w:i/>
          <w:iCs/>
          <w:sz w:val="24"/>
          <w:szCs w:val="24"/>
          <w:lang w:eastAsia="ru-RU"/>
        </w:rPr>
        <w:br/>
        <w:t>(Рубцов Н.) </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19</w:t>
      </w:r>
      <w:r w:rsidRPr="005018D5">
        <w:rPr>
          <w:rFonts w:ascii="Times New Roman" w:eastAsia="Times New Roman" w:hAnsi="Times New Roman" w:cs="Times New Roman"/>
          <w:b/>
          <w:bCs/>
          <w:sz w:val="18"/>
          <w:szCs w:val="18"/>
          <w:lang w:eastAsia="ru-RU"/>
        </w:rPr>
        <w:t>Расставьте все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В такой день (1) когда полгорода на фронте (2) и (3) когда (4) гремят совсем рядом орудия (</w:t>
      </w:r>
      <w:proofErr w:type="gramStart"/>
      <w:r w:rsidRPr="005018D5">
        <w:rPr>
          <w:rFonts w:ascii="Times New Roman" w:eastAsia="Times New Roman" w:hAnsi="Times New Roman" w:cs="Times New Roman"/>
          <w:i/>
          <w:iCs/>
          <w:sz w:val="24"/>
          <w:szCs w:val="24"/>
          <w:lang w:eastAsia="ru-RU"/>
        </w:rPr>
        <w:t xml:space="preserve">5) </w:t>
      </w:r>
      <w:proofErr w:type="gramEnd"/>
      <w:r w:rsidRPr="005018D5">
        <w:rPr>
          <w:rFonts w:ascii="Times New Roman" w:eastAsia="Times New Roman" w:hAnsi="Times New Roman" w:cs="Times New Roman"/>
          <w:i/>
          <w:iCs/>
          <w:sz w:val="24"/>
          <w:szCs w:val="24"/>
          <w:lang w:eastAsia="ru-RU"/>
        </w:rPr>
        <w:t>он не может сидеть дома.</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20</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Это был такой огромный домина (1) что (2) если пройтись по проспекту, посмотреть на другие здания (3) то просто смешно становилось от сравнения (4) как будто стояли вокруг не дома (5) а скворечники какие-нибудь (6) или будки собачьи.</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21</w:t>
      </w:r>
      <w:r w:rsidRPr="005018D5">
        <w:rPr>
          <w:rFonts w:ascii="Times New Roman" w:eastAsia="Times New Roman" w:hAnsi="Times New Roman" w:cs="Times New Roman"/>
          <w:b/>
          <w:bCs/>
          <w:sz w:val="18"/>
          <w:szCs w:val="18"/>
          <w:lang w:eastAsia="ru-RU"/>
        </w:rPr>
        <w:t>Найдите предложения, в которых запята</w:t>
      </w:r>
      <w:proofErr w:type="gramStart"/>
      <w:r w:rsidRPr="005018D5">
        <w:rPr>
          <w:rFonts w:ascii="Times New Roman" w:eastAsia="Times New Roman" w:hAnsi="Times New Roman" w:cs="Times New Roman"/>
          <w:b/>
          <w:bCs/>
          <w:sz w:val="18"/>
          <w:szCs w:val="18"/>
          <w:lang w:eastAsia="ru-RU"/>
        </w:rPr>
        <w:t>я(</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ставится(-</w:t>
      </w:r>
      <w:proofErr w:type="spellStart"/>
      <w:r w:rsidRPr="005018D5">
        <w:rPr>
          <w:rFonts w:ascii="Times New Roman" w:eastAsia="Times New Roman" w:hAnsi="Times New Roman" w:cs="Times New Roman"/>
          <w:b/>
          <w:bCs/>
          <w:sz w:val="18"/>
          <w:szCs w:val="18"/>
          <w:lang w:eastAsia="ru-RU"/>
        </w:rPr>
        <w:t>ятся</w:t>
      </w:r>
      <w:proofErr w:type="spellEnd"/>
      <w:r w:rsidRPr="005018D5">
        <w:rPr>
          <w:rFonts w:ascii="Times New Roman" w:eastAsia="Times New Roman" w:hAnsi="Times New Roman" w:cs="Times New Roman"/>
          <w:b/>
          <w:bCs/>
          <w:sz w:val="18"/>
          <w:szCs w:val="18"/>
          <w:lang w:eastAsia="ru-RU"/>
        </w:rPr>
        <w:t>) в соответствии с одним и тем же правилом пунктуации. Запишите номера этих предложений.</w:t>
      </w:r>
    </w:p>
    <w:p w:rsidR="00473C89" w:rsidRPr="005018D5" w:rsidRDefault="00473C89" w:rsidP="00473C89">
      <w:pPr>
        <w:spacing w:after="0" w:line="240" w:lineRule="auto"/>
        <w:rPr>
          <w:rFonts w:ascii="Times New Roman" w:eastAsia="Times New Roman" w:hAnsi="Times New Roman" w:cs="Times New Roman"/>
          <w:i/>
          <w:iCs/>
          <w:sz w:val="24"/>
          <w:szCs w:val="24"/>
          <w:lang w:eastAsia="ru-RU"/>
        </w:rPr>
      </w:pPr>
      <w:proofErr w:type="gramStart"/>
      <w:r w:rsidRPr="005018D5">
        <w:rPr>
          <w:rFonts w:ascii="Times New Roman" w:eastAsia="Times New Roman" w:hAnsi="Times New Roman" w:cs="Times New Roman"/>
          <w:i/>
          <w:iCs/>
          <w:sz w:val="24"/>
          <w:szCs w:val="24"/>
          <w:lang w:eastAsia="ru-RU"/>
        </w:rPr>
        <w:t xml:space="preserve">(1)Долина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в </w:t>
      </w:r>
      <w:proofErr w:type="spellStart"/>
      <w:r w:rsidRPr="005018D5">
        <w:rPr>
          <w:rFonts w:ascii="Times New Roman" w:eastAsia="Times New Roman" w:hAnsi="Times New Roman" w:cs="Times New Roman"/>
          <w:i/>
          <w:iCs/>
          <w:sz w:val="24"/>
          <w:szCs w:val="24"/>
          <w:lang w:eastAsia="ru-RU"/>
        </w:rPr>
        <w:t>Геленджикском</w:t>
      </w:r>
      <w:proofErr w:type="spellEnd"/>
      <w:r w:rsidRPr="005018D5">
        <w:rPr>
          <w:rFonts w:ascii="Times New Roman" w:eastAsia="Times New Roman" w:hAnsi="Times New Roman" w:cs="Times New Roman"/>
          <w:i/>
          <w:iCs/>
          <w:sz w:val="24"/>
          <w:szCs w:val="24"/>
          <w:lang w:eastAsia="ru-RU"/>
        </w:rPr>
        <w:t xml:space="preserve"> районе Краснодарского края имеет образное название «Долина ста водопадов», однако старожилы утверждают: их здесь более трёхсот! (2)Географическое наименование этих водопадов — </w:t>
      </w:r>
      <w:proofErr w:type="spellStart"/>
      <w:r w:rsidRPr="005018D5">
        <w:rPr>
          <w:rFonts w:ascii="Times New Roman" w:eastAsia="Times New Roman" w:hAnsi="Times New Roman" w:cs="Times New Roman"/>
          <w:i/>
          <w:iCs/>
          <w:sz w:val="24"/>
          <w:szCs w:val="24"/>
          <w:lang w:eastAsia="ru-RU"/>
        </w:rPr>
        <w:t>Широкопшадские</w:t>
      </w:r>
      <w:proofErr w:type="spellEnd"/>
      <w:r w:rsidRPr="005018D5">
        <w:rPr>
          <w:rFonts w:ascii="Times New Roman" w:eastAsia="Times New Roman" w:hAnsi="Times New Roman" w:cs="Times New Roman"/>
          <w:i/>
          <w:iCs/>
          <w:sz w:val="24"/>
          <w:szCs w:val="24"/>
          <w:lang w:eastAsia="ru-RU"/>
        </w:rPr>
        <w:t>. (3)Первым на своём пути туристы встречают Водопад желаний. (4)Люди выбирают камешек и, загадав желание, бросают его в отверстие горы. (5)Попадут — значит, желание сбудется! (6)Следующий могучий водопад называется Мужская</w:t>
      </w:r>
      <w:proofErr w:type="gramEnd"/>
      <w:r w:rsidRPr="005018D5">
        <w:rPr>
          <w:rFonts w:ascii="Times New Roman" w:eastAsia="Times New Roman" w:hAnsi="Times New Roman" w:cs="Times New Roman"/>
          <w:i/>
          <w:iCs/>
          <w:sz w:val="24"/>
          <w:szCs w:val="24"/>
          <w:lang w:eastAsia="ru-RU"/>
        </w:rPr>
        <w:t xml:space="preserve"> сила, чуть дальше свергается с горы водопад Любимый. (7)К водопадам путешественники идут </w:t>
      </w:r>
      <w:r w:rsidRPr="005018D5">
        <w:rPr>
          <w:rFonts w:ascii="Times New Roman" w:eastAsia="Times New Roman" w:hAnsi="Times New Roman" w:cs="Times New Roman"/>
          <w:i/>
          <w:iCs/>
          <w:sz w:val="24"/>
          <w:szCs w:val="24"/>
          <w:lang w:eastAsia="ru-RU"/>
        </w:rPr>
        <w:lastRenderedPageBreak/>
        <w:t xml:space="preserve">тропой, петляющей по берегу прекрасной горной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w:t>
      </w:r>
      <w:proofErr w:type="spellStart"/>
      <w:r w:rsidRPr="005018D5">
        <w:rPr>
          <w:rFonts w:ascii="Times New Roman" w:eastAsia="Times New Roman" w:hAnsi="Times New Roman" w:cs="Times New Roman"/>
          <w:i/>
          <w:iCs/>
          <w:sz w:val="24"/>
          <w:szCs w:val="24"/>
          <w:lang w:eastAsia="ru-RU"/>
        </w:rPr>
        <w:t>по-адыгейски</w:t>
      </w:r>
      <w:proofErr w:type="spellEnd"/>
      <w:r w:rsidRPr="005018D5">
        <w:rPr>
          <w:rFonts w:ascii="Times New Roman" w:eastAsia="Times New Roman" w:hAnsi="Times New Roman" w:cs="Times New Roman"/>
          <w:i/>
          <w:iCs/>
          <w:sz w:val="24"/>
          <w:szCs w:val="24"/>
          <w:lang w:eastAsia="ru-RU"/>
        </w:rPr>
        <w:t xml:space="preserve"> Змейка. (8)Чтобы продолжить путь, надо взобраться на пороги водопадов по специально устроенным лесенкам. (9)Вода освежает разгорячённое лицо, вокруг поют птички, под ногами — ковёр травы.</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22–27.</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(1)В речи героя Достоевского Алёши Карамазова были слова, на которые я раньше внимания не обращал, а теперь задумался над ними:</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(2) «Знайте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этакое прекрасное святое воспоминание, сохранённое с детства, может быть, самое лучшее воспоминание и есть».</w:t>
      </w:r>
      <w:proofErr w:type="gramEnd"/>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(4)Он призывает мальчиков помнить вот эту минуту, когда они чувствовали себя хорошими. (5)Потому что это воспоминание всегда будет помогать им, как бы жизнь ни ожесточила, ни озлобила их. (6)Алёша Карамазов считает, что одно такое воспоминание может удержать человека </w:t>
      </w:r>
      <w:proofErr w:type="gramStart"/>
      <w:r w:rsidRPr="005018D5">
        <w:rPr>
          <w:rFonts w:ascii="Times New Roman" w:eastAsia="Times New Roman" w:hAnsi="Times New Roman" w:cs="Times New Roman"/>
          <w:sz w:val="24"/>
          <w:szCs w:val="24"/>
          <w:lang w:eastAsia="ru-RU"/>
        </w:rPr>
        <w:t>от</w:t>
      </w:r>
      <w:proofErr w:type="gramEnd"/>
      <w:r w:rsidRPr="005018D5">
        <w:rPr>
          <w:rFonts w:ascii="Times New Roman" w:eastAsia="Times New Roman" w:hAnsi="Times New Roman" w:cs="Times New Roman"/>
          <w:sz w:val="24"/>
          <w:szCs w:val="24"/>
          <w:lang w:eastAsia="ru-RU"/>
        </w:rPr>
        <w:t xml:space="preserve"> дурного.</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(7) При этом Алёша ничего не требует, ничего не проповедует, значит, и спорить в этом смысле с ним не о чем; </w:t>
      </w:r>
      <w:proofErr w:type="gramStart"/>
      <w:r w:rsidRPr="005018D5">
        <w:rPr>
          <w:rFonts w:ascii="Times New Roman" w:eastAsia="Times New Roman" w:hAnsi="Times New Roman" w:cs="Times New Roman"/>
          <w:sz w:val="24"/>
          <w:szCs w:val="24"/>
          <w:lang w:eastAsia="ru-RU"/>
        </w:rPr>
        <w:t>высмеивать его уверенность – сколько угодно, занятие соблазнительное для некоторых умов и легкое, поскольку Алёша пользуется тут выражениями беззащитно-высокими, торжественными, умилёнными, всё так, но совершает он при всём при этом великое с точки зрения педагогики дело –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w:t>
      </w:r>
      <w:proofErr w:type="gramEnd"/>
      <w:r w:rsidRPr="005018D5">
        <w:rPr>
          <w:rFonts w:ascii="Times New Roman" w:eastAsia="Times New Roman" w:hAnsi="Times New Roman" w:cs="Times New Roman"/>
          <w:sz w:val="24"/>
          <w:szCs w:val="24"/>
          <w:lang w:eastAsia="ru-RU"/>
        </w:rPr>
        <w:t xml:space="preserve"> в нравственно-сформулированное, определенное </w:t>
      </w:r>
      <w:proofErr w:type="gramStart"/>
      <w:r w:rsidRPr="005018D5">
        <w:rPr>
          <w:rFonts w:ascii="Times New Roman" w:eastAsia="Times New Roman" w:hAnsi="Times New Roman" w:cs="Times New Roman"/>
          <w:sz w:val="24"/>
          <w:szCs w:val="24"/>
          <w:lang w:eastAsia="ru-RU"/>
        </w:rPr>
        <w:t>напоминание</w:t>
      </w:r>
      <w:proofErr w:type="gramEnd"/>
      <w:r w:rsidRPr="005018D5">
        <w:rPr>
          <w:rFonts w:ascii="Times New Roman" w:eastAsia="Times New Roman" w:hAnsi="Times New Roman" w:cs="Times New Roman"/>
          <w:sz w:val="24"/>
          <w:szCs w:val="24"/>
          <w:lang w:eastAsia="ru-RU"/>
        </w:rPr>
        <w:t xml:space="preserve">: вот </w:t>
      </w:r>
      <w:proofErr w:type="gramStart"/>
      <w:r w:rsidRPr="005018D5">
        <w:rPr>
          <w:rFonts w:ascii="Times New Roman" w:eastAsia="Times New Roman" w:hAnsi="Times New Roman" w:cs="Times New Roman"/>
          <w:sz w:val="24"/>
          <w:szCs w:val="24"/>
          <w:lang w:eastAsia="ru-RU"/>
        </w:rPr>
        <w:t>каким</w:t>
      </w:r>
      <w:proofErr w:type="gramEnd"/>
      <w:r w:rsidRPr="005018D5">
        <w:rPr>
          <w:rFonts w:ascii="Times New Roman" w:eastAsia="Times New Roman" w:hAnsi="Times New Roman" w:cs="Times New Roman"/>
          <w:sz w:val="24"/>
          <w:szCs w:val="24"/>
          <w:lang w:eastAsia="ru-RU"/>
        </w:rPr>
        <w:t xml:space="preserve"> ты был прекрасным...</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(9)Нет, не может такое доброе воспоминание идти во вред, лучше бы иметь его, чем перебирать в своем прошлом лишь запреты, стыд, раскаянье. (10)То счастье и удовлетворение собой, о котором говорил Достоевский, оно обязывает душу. (11)Оно возбуждает ощущение счастья от хорошего поступка во имя людей или отдельного человека, и это ощущение хочется повторить, оно придает силы, наполняет смыслом</w:t>
      </w:r>
      <w:proofErr w:type="gramEnd"/>
      <w:r w:rsidRPr="005018D5">
        <w:rPr>
          <w:rFonts w:ascii="Times New Roman" w:eastAsia="Times New Roman" w:hAnsi="Times New Roman" w:cs="Times New Roman"/>
          <w:sz w:val="24"/>
          <w:szCs w:val="24"/>
          <w:lang w:eastAsia="ru-RU"/>
        </w:rPr>
        <w:t xml:space="preserve"> жизнь и именно обязывает душу.</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(12)Для меня, человека, не сведущего в педагогике, это было открытием. (13)И я стал проверять его, прикладывая к своей жизни и к жизни близких людей.</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(14)Мне приходили на ум и другие люди, которые умудрялись, несмотря на все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когда все было против? (19)Я никогда до конца не мог разобраться в том, как это происходит. (20)И вот теперь я стал думать, что, может, им помогало какое-то воспоминание, принесённое из детства? (21)Может, они посещали своё детство, и оно прибавляло им силы? (22)Может, там хранятся наши запасы безошибочной любви, доброты, радости, веры в будущее?..</w:t>
      </w:r>
      <w:proofErr w:type="gramEnd"/>
    </w:p>
    <w:p w:rsidR="00473C89" w:rsidRPr="005018D5" w:rsidRDefault="00473C89" w:rsidP="00473C89">
      <w:pPr>
        <w:spacing w:after="0" w:line="240" w:lineRule="auto"/>
        <w:ind w:firstLine="380"/>
        <w:jc w:val="right"/>
        <w:rPr>
          <w:rFonts w:ascii="Times New Roman" w:eastAsia="Times New Roman" w:hAnsi="Times New Roman" w:cs="Times New Roman"/>
          <w:sz w:val="20"/>
          <w:szCs w:val="20"/>
          <w:lang w:eastAsia="ru-RU"/>
        </w:rPr>
      </w:pPr>
      <w:r w:rsidRPr="005018D5">
        <w:rPr>
          <w:rFonts w:ascii="Times New Roman" w:eastAsia="Times New Roman" w:hAnsi="Times New Roman" w:cs="Times New Roman"/>
          <w:sz w:val="20"/>
          <w:szCs w:val="20"/>
          <w:lang w:eastAsia="ru-RU"/>
        </w:rPr>
        <w:t xml:space="preserve">(По Д.А. </w:t>
      </w:r>
      <w:proofErr w:type="spellStart"/>
      <w:r w:rsidRPr="005018D5">
        <w:rPr>
          <w:rFonts w:ascii="Times New Roman" w:eastAsia="Times New Roman" w:hAnsi="Times New Roman" w:cs="Times New Roman"/>
          <w:sz w:val="20"/>
          <w:szCs w:val="20"/>
          <w:lang w:eastAsia="ru-RU"/>
        </w:rPr>
        <w:t>Гранину</w:t>
      </w:r>
      <w:proofErr w:type="spellEnd"/>
      <w:r w:rsidRPr="005018D5">
        <w:rPr>
          <w:rFonts w:ascii="Times New Roman" w:eastAsia="Times New Roman" w:hAnsi="Times New Roman" w:cs="Times New Roman"/>
          <w:sz w:val="20"/>
          <w:szCs w:val="20"/>
          <w:lang w:eastAsia="ru-RU"/>
        </w:rPr>
        <w:t>)*</w:t>
      </w:r>
    </w:p>
    <w:p w:rsidR="00473C89" w:rsidRPr="005018D5" w:rsidRDefault="00473C89" w:rsidP="00473C89">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Гранин</w:t>
      </w:r>
      <w:proofErr w:type="spellEnd"/>
      <w:r w:rsidRPr="005018D5">
        <w:rPr>
          <w:rFonts w:ascii="Times New Roman" w:eastAsia="Times New Roman" w:hAnsi="Times New Roman" w:cs="Times New Roman"/>
          <w:sz w:val="24"/>
          <w:szCs w:val="24"/>
          <w:lang w:eastAsia="ru-RU"/>
        </w:rPr>
        <w:t xml:space="preserve"> Даниил Александрович (1919 - 2017, наст</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ф</w:t>
      </w:r>
      <w:proofErr w:type="gramEnd"/>
      <w:r w:rsidRPr="005018D5">
        <w:rPr>
          <w:rFonts w:ascii="Times New Roman" w:eastAsia="Times New Roman" w:hAnsi="Times New Roman" w:cs="Times New Roman"/>
          <w:sz w:val="24"/>
          <w:szCs w:val="24"/>
          <w:lang w:eastAsia="ru-RU"/>
        </w:rPr>
        <w:t>амилия Герман) – русский писатель, прозаик.</w:t>
      </w: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22</w:t>
      </w:r>
      <w:r w:rsidRPr="005018D5">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Главным героем романа Ф. М. Достоевского «Преступление и наказание» является Алёша Карамазов.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Доброе воспоминание</w:t>
      </w:r>
      <w:proofErr w:type="gramEnd"/>
      <w:r w:rsidRPr="005018D5">
        <w:rPr>
          <w:rFonts w:ascii="Times New Roman" w:eastAsia="Times New Roman" w:hAnsi="Times New Roman" w:cs="Times New Roman"/>
          <w:sz w:val="24"/>
          <w:szCs w:val="24"/>
          <w:lang w:eastAsia="ru-RU"/>
        </w:rPr>
        <w:t xml:space="preserve"> о детстве помогает взрослому человеку в трудные моменты жизни.</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Воспитывать ребёнка лучше всего помогают запреты, стыд, раскаяние.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Воспоминание о </w:t>
      </w:r>
      <w:proofErr w:type="gramStart"/>
      <w:r w:rsidRPr="005018D5">
        <w:rPr>
          <w:rFonts w:ascii="Times New Roman" w:eastAsia="Times New Roman" w:hAnsi="Times New Roman" w:cs="Times New Roman"/>
          <w:sz w:val="24"/>
          <w:szCs w:val="24"/>
          <w:lang w:eastAsia="ru-RU"/>
        </w:rPr>
        <w:t>хорошем</w:t>
      </w:r>
      <w:proofErr w:type="gramEnd"/>
      <w:r w:rsidRPr="005018D5">
        <w:rPr>
          <w:rFonts w:ascii="Times New Roman" w:eastAsia="Times New Roman" w:hAnsi="Times New Roman" w:cs="Times New Roman"/>
          <w:sz w:val="24"/>
          <w:szCs w:val="24"/>
          <w:lang w:eastAsia="ru-RU"/>
        </w:rPr>
        <w:t xml:space="preserve"> обязывает душу человека, наполняет жизнь смыслом.</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5) Автор убеждён, что бесполезно спорить с литературными героями.</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23</w:t>
      </w:r>
      <w:r w:rsidRPr="005018D5">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Суждение, высказанное в </w:t>
      </w:r>
      <w:r w:rsidRPr="005018D5">
        <w:rPr>
          <w:rFonts w:ascii="Times New Roman" w:eastAsia="Times New Roman" w:hAnsi="Times New Roman" w:cs="Times New Roman"/>
          <w:color w:val="0655A0"/>
          <w:sz w:val="24"/>
          <w:szCs w:val="24"/>
          <w:lang w:eastAsia="ru-RU"/>
        </w:rPr>
        <w:t>предложении 4</w:t>
      </w:r>
      <w:r w:rsidRPr="005018D5">
        <w:rPr>
          <w:rFonts w:ascii="Times New Roman" w:eastAsia="Times New Roman" w:hAnsi="Times New Roman" w:cs="Times New Roman"/>
          <w:sz w:val="24"/>
          <w:szCs w:val="24"/>
          <w:lang w:eastAsia="ru-RU"/>
        </w:rPr>
        <w:t>, поясняет содержание </w:t>
      </w:r>
      <w:r w:rsidRPr="005018D5">
        <w:rPr>
          <w:rFonts w:ascii="Times New Roman" w:eastAsia="Times New Roman" w:hAnsi="Times New Roman" w:cs="Times New Roman"/>
          <w:color w:val="0655A0"/>
          <w:sz w:val="24"/>
          <w:szCs w:val="24"/>
          <w:lang w:eastAsia="ru-RU"/>
        </w:rPr>
        <w:t>предложений 2-3</w:t>
      </w:r>
      <w:r w:rsidRPr="005018D5">
        <w:rPr>
          <w:rFonts w:ascii="Times New Roman" w:eastAsia="Times New Roman" w:hAnsi="Times New Roman" w:cs="Times New Roman"/>
          <w:sz w:val="24"/>
          <w:szCs w:val="24"/>
          <w:lang w:eastAsia="ru-RU"/>
        </w:rPr>
        <w:t>.</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В </w:t>
      </w:r>
      <w:r w:rsidRPr="005018D5">
        <w:rPr>
          <w:rFonts w:ascii="Times New Roman" w:eastAsia="Times New Roman" w:hAnsi="Times New Roman" w:cs="Times New Roman"/>
          <w:color w:val="0655A0"/>
          <w:sz w:val="24"/>
          <w:szCs w:val="24"/>
          <w:lang w:eastAsia="ru-RU"/>
        </w:rPr>
        <w:t>предложениях 4-6</w:t>
      </w:r>
      <w:r w:rsidRPr="005018D5">
        <w:rPr>
          <w:rFonts w:ascii="Times New Roman" w:eastAsia="Times New Roman" w:hAnsi="Times New Roman" w:cs="Times New Roman"/>
          <w:sz w:val="24"/>
          <w:szCs w:val="24"/>
          <w:lang w:eastAsia="ru-RU"/>
        </w:rPr>
        <w:t> содержится повествование с элементами описания.</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color w:val="0655A0"/>
          <w:sz w:val="24"/>
          <w:szCs w:val="24"/>
          <w:lang w:eastAsia="ru-RU"/>
        </w:rPr>
        <w:t>Предложение 19</w:t>
      </w:r>
      <w:r w:rsidRPr="005018D5">
        <w:rPr>
          <w:rFonts w:ascii="Times New Roman" w:eastAsia="Times New Roman" w:hAnsi="Times New Roman" w:cs="Times New Roman"/>
          <w:sz w:val="24"/>
          <w:szCs w:val="24"/>
          <w:lang w:eastAsia="ru-RU"/>
        </w:rPr>
        <w:t> содержит ответ на вопросы из </w:t>
      </w:r>
      <w:r w:rsidRPr="005018D5">
        <w:rPr>
          <w:rFonts w:ascii="Times New Roman" w:eastAsia="Times New Roman" w:hAnsi="Times New Roman" w:cs="Times New Roman"/>
          <w:color w:val="0655A0"/>
          <w:sz w:val="24"/>
          <w:szCs w:val="24"/>
          <w:lang w:eastAsia="ru-RU"/>
        </w:rPr>
        <w:t>предложений 17-18</w:t>
      </w:r>
      <w:r w:rsidRPr="005018D5">
        <w:rPr>
          <w:rFonts w:ascii="Times New Roman" w:eastAsia="Times New Roman" w:hAnsi="Times New Roman" w:cs="Times New Roman"/>
          <w:sz w:val="24"/>
          <w:szCs w:val="24"/>
          <w:lang w:eastAsia="ru-RU"/>
        </w:rPr>
        <w:t>.</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В </w:t>
      </w:r>
      <w:r w:rsidRPr="005018D5">
        <w:rPr>
          <w:rFonts w:ascii="Times New Roman" w:eastAsia="Times New Roman" w:hAnsi="Times New Roman" w:cs="Times New Roman"/>
          <w:color w:val="0655A0"/>
          <w:sz w:val="24"/>
          <w:szCs w:val="24"/>
          <w:lang w:eastAsia="ru-RU"/>
        </w:rPr>
        <w:t>предложениях 14-16</w:t>
      </w:r>
      <w:r w:rsidRPr="005018D5">
        <w:rPr>
          <w:rFonts w:ascii="Times New Roman" w:eastAsia="Times New Roman" w:hAnsi="Times New Roman" w:cs="Times New Roman"/>
          <w:sz w:val="24"/>
          <w:szCs w:val="24"/>
          <w:lang w:eastAsia="ru-RU"/>
        </w:rPr>
        <w:t> представлено рассуждение.</w:t>
      </w:r>
    </w:p>
    <w:p w:rsidR="00473C89" w:rsidRPr="005018D5" w:rsidRDefault="00473C89" w:rsidP="00473C89">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color w:val="0655A0"/>
          <w:sz w:val="24"/>
          <w:szCs w:val="24"/>
          <w:lang w:eastAsia="ru-RU"/>
        </w:rPr>
        <w:t>Предложения 7-8</w:t>
      </w:r>
      <w:r w:rsidRPr="005018D5">
        <w:rPr>
          <w:rFonts w:ascii="Times New Roman" w:eastAsia="Times New Roman" w:hAnsi="Times New Roman" w:cs="Times New Roman"/>
          <w:sz w:val="24"/>
          <w:szCs w:val="24"/>
          <w:lang w:eastAsia="ru-RU"/>
        </w:rPr>
        <w:t> представляют собой повествование.</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24</w:t>
      </w:r>
      <w:r w:rsidRPr="005018D5">
        <w:rPr>
          <w:rFonts w:ascii="Times New Roman" w:eastAsia="Times New Roman" w:hAnsi="Times New Roman" w:cs="Times New Roman"/>
          <w:b/>
          <w:bCs/>
          <w:sz w:val="18"/>
          <w:szCs w:val="18"/>
          <w:lang w:eastAsia="ru-RU"/>
        </w:rPr>
        <w:t>Из </w:t>
      </w:r>
      <w:r w:rsidRPr="005018D5">
        <w:rPr>
          <w:rFonts w:ascii="Times New Roman" w:eastAsia="Times New Roman" w:hAnsi="Times New Roman" w:cs="Times New Roman"/>
          <w:b/>
          <w:bCs/>
          <w:color w:val="0655A0"/>
          <w:sz w:val="18"/>
          <w:lang w:eastAsia="ru-RU"/>
        </w:rPr>
        <w:t>предложений 12-15</w:t>
      </w:r>
      <w:r w:rsidRPr="005018D5">
        <w:rPr>
          <w:rFonts w:ascii="Times New Roman" w:eastAsia="Times New Roman" w:hAnsi="Times New Roman" w:cs="Times New Roman"/>
          <w:b/>
          <w:bCs/>
          <w:sz w:val="18"/>
          <w:szCs w:val="18"/>
          <w:lang w:eastAsia="ru-RU"/>
        </w:rPr>
        <w:t> выпишите слово разговорного стиля.</w:t>
      </w:r>
    </w:p>
    <w:p w:rsidR="00473C89" w:rsidRPr="005018D5" w:rsidRDefault="00FB1716" w:rsidP="00473C89">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7" type="#_x0000_t75" style="width:60.45pt;height:18.35pt" o:ole="">
            <v:imagedata r:id="rId5" o:title=""/>
          </v:shape>
          <w:control r:id="rId13" w:name="DefaultOcxName7" w:shapeid="_x0000_i1087"/>
        </w:objec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25</w:t>
      </w:r>
      <w:r w:rsidRPr="005018D5">
        <w:rPr>
          <w:rFonts w:ascii="Times New Roman" w:eastAsia="Times New Roman" w:hAnsi="Times New Roman" w:cs="Times New Roman"/>
          <w:b/>
          <w:bCs/>
          <w:sz w:val="18"/>
          <w:szCs w:val="18"/>
          <w:lang w:eastAsia="ru-RU"/>
        </w:rPr>
        <w:t>Среди </w:t>
      </w:r>
      <w:r w:rsidRPr="005018D5">
        <w:rPr>
          <w:rFonts w:ascii="Times New Roman" w:eastAsia="Times New Roman" w:hAnsi="Times New Roman" w:cs="Times New Roman"/>
          <w:b/>
          <w:bCs/>
          <w:color w:val="0655A0"/>
          <w:sz w:val="18"/>
          <w:lang w:eastAsia="ru-RU"/>
        </w:rPr>
        <w:t>предложений 12–18</w:t>
      </w:r>
      <w:r w:rsidRPr="005018D5">
        <w:rPr>
          <w:rFonts w:ascii="Times New Roman" w:eastAsia="Times New Roman" w:hAnsi="Times New Roman" w:cs="Times New Roman"/>
          <w:b/>
          <w:bCs/>
          <w:sz w:val="18"/>
          <w:szCs w:val="18"/>
          <w:lang w:eastAsia="ru-RU"/>
        </w:rPr>
        <w:t> найдите тако</w:t>
      </w:r>
      <w:proofErr w:type="gramStart"/>
      <w:r w:rsidRPr="005018D5">
        <w:rPr>
          <w:rFonts w:ascii="Times New Roman" w:eastAsia="Times New Roman" w:hAnsi="Times New Roman" w:cs="Times New Roman"/>
          <w:b/>
          <w:bCs/>
          <w:sz w:val="18"/>
          <w:szCs w:val="18"/>
          <w:lang w:eastAsia="ru-RU"/>
        </w:rPr>
        <w:t>е(</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ие</w:t>
      </w:r>
      <w:proofErr w:type="spellEnd"/>
      <w:r w:rsidRPr="005018D5">
        <w:rPr>
          <w:rFonts w:ascii="Times New Roman" w:eastAsia="Times New Roman" w:hAnsi="Times New Roman" w:cs="Times New Roman"/>
          <w:b/>
          <w:bCs/>
          <w:sz w:val="18"/>
          <w:szCs w:val="18"/>
          <w:lang w:eastAsia="ru-RU"/>
        </w:rPr>
        <w:t>), которое(-</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соединяется(-</w:t>
      </w:r>
      <w:proofErr w:type="spellStart"/>
      <w:r w:rsidRPr="005018D5">
        <w:rPr>
          <w:rFonts w:ascii="Times New Roman" w:eastAsia="Times New Roman" w:hAnsi="Times New Roman" w:cs="Times New Roman"/>
          <w:b/>
          <w:bCs/>
          <w:sz w:val="18"/>
          <w:szCs w:val="18"/>
          <w:lang w:eastAsia="ru-RU"/>
        </w:rPr>
        <w:t>тся</w:t>
      </w:r>
      <w:proofErr w:type="spellEnd"/>
      <w:r w:rsidRPr="005018D5">
        <w:rPr>
          <w:rFonts w:ascii="Times New Roman" w:eastAsia="Times New Roman" w:hAnsi="Times New Roman" w:cs="Times New Roman"/>
          <w:b/>
          <w:bCs/>
          <w:sz w:val="18"/>
          <w:szCs w:val="18"/>
          <w:lang w:eastAsia="ru-RU"/>
        </w:rPr>
        <w:t>) с предыдущим с помощью союза, частицы и форм слова. Напишите номер этого предложения.</w:t>
      </w:r>
    </w:p>
    <w:p w:rsidR="00473C89" w:rsidRPr="005018D5" w:rsidRDefault="00473C89" w:rsidP="00473C89">
      <w:pPr>
        <w:spacing w:after="0" w:line="240" w:lineRule="auto"/>
        <w:rPr>
          <w:rFonts w:ascii="Times New Roman" w:eastAsia="Times New Roman" w:hAnsi="Times New Roman" w:cs="Times New Roman"/>
          <w:sz w:val="24"/>
          <w:szCs w:val="24"/>
          <w:lang w:eastAsia="ru-RU"/>
        </w:rPr>
      </w:pPr>
    </w:p>
    <w:p w:rsidR="00473C89" w:rsidRPr="005018D5" w:rsidRDefault="00473C89" w:rsidP="00473C89">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73C89" w:rsidRPr="005018D5" w:rsidRDefault="00473C89" w:rsidP="00473C89">
      <w:pPr>
        <w:shd w:val="clear" w:color="auto" w:fill="FFFFFF"/>
        <w:spacing w:after="0" w:line="240" w:lineRule="auto"/>
        <w:rPr>
          <w:rFonts w:ascii="Arial" w:eastAsia="Times New Roman" w:hAnsi="Arial" w:cs="Arial"/>
          <w:b/>
          <w:bCs/>
          <w:color w:val="000000"/>
          <w:sz w:val="18"/>
          <w:szCs w:val="18"/>
          <w:lang w:eastAsia="ru-RU"/>
        </w:rPr>
      </w:pPr>
      <w:r w:rsidRPr="005018D5">
        <w:rPr>
          <w:rFonts w:ascii="Arial" w:eastAsia="Times New Roman" w:hAnsi="Arial" w:cs="Arial"/>
          <w:b/>
          <w:bCs/>
          <w:color w:val="000000"/>
          <w:sz w:val="18"/>
          <w:lang w:eastAsia="ru-RU"/>
        </w:rPr>
        <w:t>26</w:t>
      </w:r>
      <w:r w:rsidRPr="005018D5">
        <w:rPr>
          <w:rFonts w:ascii="Arial" w:eastAsia="Times New Roman" w:hAnsi="Arial" w:cs="Arial"/>
          <w:b/>
          <w:bCs/>
          <w:color w:val="000000"/>
          <w:sz w:val="18"/>
          <w:szCs w:val="18"/>
          <w:lang w:eastAsia="ru-RU"/>
        </w:rPr>
        <w:t xml:space="preserve">«Чтобы подчеркнуть значение фразы, сказанной Алёшей Карамазовым, Д. </w:t>
      </w:r>
      <w:proofErr w:type="spellStart"/>
      <w:r w:rsidRPr="005018D5">
        <w:rPr>
          <w:rFonts w:ascii="Arial" w:eastAsia="Times New Roman" w:hAnsi="Arial" w:cs="Arial"/>
          <w:b/>
          <w:bCs/>
          <w:color w:val="000000"/>
          <w:sz w:val="18"/>
          <w:szCs w:val="18"/>
          <w:lang w:eastAsia="ru-RU"/>
        </w:rPr>
        <w:t>Гранин</w:t>
      </w:r>
      <w:proofErr w:type="spellEnd"/>
      <w:r w:rsidRPr="005018D5">
        <w:rPr>
          <w:rFonts w:ascii="Arial" w:eastAsia="Times New Roman" w:hAnsi="Arial" w:cs="Arial"/>
          <w:b/>
          <w:bCs/>
          <w:color w:val="000000"/>
          <w:sz w:val="18"/>
          <w:szCs w:val="18"/>
          <w:lang w:eastAsia="ru-RU"/>
        </w:rPr>
        <w:t xml:space="preserve"> использует такое синтаксическое средство, как _______ («называет, очерчивает, выделяет, закрепляет»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Эмоциональное воздействие на читателей автор усиливает с помощью _______ (</w:t>
      </w:r>
      <w:r w:rsidRPr="005018D5">
        <w:rPr>
          <w:rFonts w:ascii="Arial" w:eastAsia="Times New Roman" w:hAnsi="Arial" w:cs="Arial"/>
          <w:b/>
          <w:bCs/>
          <w:color w:val="0655A0"/>
          <w:sz w:val="18"/>
          <w:lang w:eastAsia="ru-RU"/>
        </w:rPr>
        <w:t>предложения 17, 18, 20-22</w:t>
      </w:r>
      <w:r w:rsidRPr="005018D5">
        <w:rPr>
          <w:rFonts w:ascii="Arial" w:eastAsia="Times New Roman" w:hAnsi="Arial" w:cs="Arial"/>
          <w:b/>
          <w:bCs/>
          <w:color w:val="000000"/>
          <w:sz w:val="18"/>
          <w:szCs w:val="18"/>
          <w:lang w:eastAsia="ru-RU"/>
        </w:rPr>
        <w:t>) и тропов______ («душевную, возвышенную минуту»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и _______ («удары жизни» из </w:t>
      </w:r>
      <w:r w:rsidRPr="005018D5">
        <w:rPr>
          <w:rFonts w:ascii="Arial" w:eastAsia="Times New Roman" w:hAnsi="Arial" w:cs="Arial"/>
          <w:b/>
          <w:bCs/>
          <w:color w:val="0655A0"/>
          <w:sz w:val="18"/>
          <w:lang w:eastAsia="ru-RU"/>
        </w:rPr>
        <w:t>предложения 14</w:t>
      </w:r>
      <w:r w:rsidRPr="005018D5">
        <w:rPr>
          <w:rFonts w:ascii="Arial" w:eastAsia="Times New Roman" w:hAnsi="Arial" w:cs="Arial"/>
          <w:b/>
          <w:bCs/>
          <w:color w:val="000000"/>
          <w:sz w:val="18"/>
          <w:szCs w:val="18"/>
          <w:lang w:eastAsia="ru-RU"/>
        </w:rPr>
        <w:t>, «запасы ... любви» из </w:t>
      </w:r>
      <w:r w:rsidRPr="005018D5">
        <w:rPr>
          <w:rFonts w:ascii="Arial" w:eastAsia="Times New Roman" w:hAnsi="Arial" w:cs="Arial"/>
          <w:b/>
          <w:bCs/>
          <w:color w:val="0655A0"/>
          <w:sz w:val="18"/>
          <w:lang w:eastAsia="ru-RU"/>
        </w:rPr>
        <w:t>предложения 22</w:t>
      </w:r>
      <w:r w:rsidRPr="005018D5">
        <w:rPr>
          <w:rFonts w:ascii="Arial" w:eastAsia="Times New Roman" w:hAnsi="Arial" w:cs="Arial"/>
          <w:b/>
          <w:bCs/>
          <w:color w:val="000000"/>
          <w:sz w:val="18"/>
          <w:szCs w:val="18"/>
          <w:lang w:eastAsia="ru-RU"/>
        </w:rPr>
        <w:t>)».</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Список терминов:</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1) ряды однородных членов</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2) синтаксический параллелизм</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3) антитеза</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4) метафора</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5) инверсия</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6) сравнение</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7) лексический повтор</w:t>
      </w:r>
    </w:p>
    <w:p w:rsidR="00473C89" w:rsidRPr="005018D5"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8) эпитет</w:t>
      </w:r>
    </w:p>
    <w:p w:rsidR="00473C89" w:rsidRPr="005018D5"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9) риторические вопросы</w:t>
      </w:r>
    </w:p>
    <w:tbl>
      <w:tblPr>
        <w:tblStyle w:val="a3"/>
        <w:tblW w:w="0" w:type="auto"/>
        <w:tblLook w:val="04A0"/>
      </w:tblPr>
      <w:tblGrid>
        <w:gridCol w:w="1242"/>
        <w:gridCol w:w="3119"/>
      </w:tblGrid>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35</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Потому, поэтому</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3</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4</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каталог</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5</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желаннее</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6</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вариативных</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7</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угодий</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8</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98576</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9</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45</w:t>
            </w:r>
          </w:p>
        </w:tc>
      </w:tr>
      <w:tr w:rsidR="00473C89" w:rsidTr="00A60235">
        <w:trPr>
          <w:trHeight w:val="315"/>
        </w:trPr>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10</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245</w:t>
            </w:r>
          </w:p>
        </w:tc>
      </w:tr>
      <w:tr w:rsidR="00473C89" w:rsidTr="00A60235">
        <w:trPr>
          <w:trHeight w:val="225"/>
        </w:trPr>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11</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1234</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12</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235</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13</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неплотно</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14</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proofErr w:type="spellStart"/>
            <w:r>
              <w:t>впоследствииснова</w:t>
            </w:r>
            <w:proofErr w:type="spellEnd"/>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15</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16</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34</w:t>
            </w:r>
          </w:p>
        </w:tc>
      </w:tr>
      <w:tr w:rsidR="00473C89" w:rsidTr="00A60235">
        <w:trPr>
          <w:trHeight w:val="135"/>
        </w:trPr>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17</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12</w:t>
            </w:r>
          </w:p>
        </w:tc>
      </w:tr>
      <w:tr w:rsidR="00473C89" w:rsidTr="00A60235">
        <w:trPr>
          <w:trHeight w:val="120"/>
        </w:trPr>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18</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134</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lastRenderedPageBreak/>
              <w:t>19</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15</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20</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1345</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21</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69</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22</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24</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23</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14</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24</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умудрялись</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25</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16</w:t>
            </w:r>
          </w:p>
        </w:tc>
      </w:tr>
      <w:tr w:rsidR="00473C89" w:rsidTr="00A60235">
        <w:tc>
          <w:tcPr>
            <w:tcW w:w="1242" w:type="dxa"/>
            <w:tcBorders>
              <w:top w:val="single" w:sz="4" w:space="0" w:color="auto"/>
              <w:left w:val="single" w:sz="4" w:space="0" w:color="auto"/>
              <w:bottom w:val="single" w:sz="4" w:space="0" w:color="auto"/>
              <w:right w:val="single" w:sz="4" w:space="0" w:color="auto"/>
            </w:tcBorders>
            <w:hideMark/>
          </w:tcPr>
          <w:p w:rsidR="00473C89" w:rsidRDefault="00473C89" w:rsidP="00A60235">
            <w:r>
              <w:t>26</w:t>
            </w:r>
          </w:p>
        </w:tc>
        <w:tc>
          <w:tcPr>
            <w:tcW w:w="3119" w:type="dxa"/>
            <w:tcBorders>
              <w:top w:val="single" w:sz="4" w:space="0" w:color="auto"/>
              <w:left w:val="single" w:sz="4" w:space="0" w:color="auto"/>
              <w:bottom w:val="single" w:sz="4" w:space="0" w:color="auto"/>
              <w:right w:val="single" w:sz="4" w:space="0" w:color="auto"/>
            </w:tcBorders>
            <w:hideMark/>
          </w:tcPr>
          <w:p w:rsidR="00473C89" w:rsidRDefault="00473C89" w:rsidP="00A60235">
            <w:r>
              <w:t>1984</w:t>
            </w:r>
          </w:p>
        </w:tc>
      </w:tr>
      <w:tr w:rsidR="00473C89" w:rsidTr="00A60235">
        <w:tc>
          <w:tcPr>
            <w:tcW w:w="1242" w:type="dxa"/>
            <w:tcBorders>
              <w:top w:val="single" w:sz="4" w:space="0" w:color="auto"/>
              <w:left w:val="single" w:sz="4" w:space="0" w:color="auto"/>
              <w:bottom w:val="single" w:sz="4" w:space="0" w:color="auto"/>
              <w:right w:val="single" w:sz="4" w:space="0" w:color="auto"/>
            </w:tcBorders>
          </w:tcPr>
          <w:p w:rsidR="00473C89" w:rsidRDefault="00473C89" w:rsidP="00A60235"/>
        </w:tc>
        <w:tc>
          <w:tcPr>
            <w:tcW w:w="3119" w:type="dxa"/>
            <w:tcBorders>
              <w:top w:val="single" w:sz="4" w:space="0" w:color="auto"/>
              <w:left w:val="single" w:sz="4" w:space="0" w:color="auto"/>
              <w:bottom w:val="single" w:sz="4" w:space="0" w:color="auto"/>
              <w:right w:val="single" w:sz="4" w:space="0" w:color="auto"/>
            </w:tcBorders>
          </w:tcPr>
          <w:p w:rsidR="00473C89" w:rsidRDefault="00473C89" w:rsidP="00A60235"/>
        </w:tc>
      </w:tr>
      <w:tr w:rsidR="00473C89" w:rsidTr="00A60235">
        <w:tc>
          <w:tcPr>
            <w:tcW w:w="1242" w:type="dxa"/>
            <w:tcBorders>
              <w:top w:val="single" w:sz="4" w:space="0" w:color="auto"/>
              <w:left w:val="single" w:sz="4" w:space="0" w:color="auto"/>
              <w:bottom w:val="single" w:sz="4" w:space="0" w:color="auto"/>
              <w:right w:val="single" w:sz="4" w:space="0" w:color="auto"/>
            </w:tcBorders>
          </w:tcPr>
          <w:p w:rsidR="00473C89" w:rsidRDefault="00473C89" w:rsidP="00A60235"/>
        </w:tc>
        <w:tc>
          <w:tcPr>
            <w:tcW w:w="3119" w:type="dxa"/>
            <w:tcBorders>
              <w:top w:val="single" w:sz="4" w:space="0" w:color="auto"/>
              <w:left w:val="single" w:sz="4" w:space="0" w:color="auto"/>
              <w:bottom w:val="single" w:sz="4" w:space="0" w:color="auto"/>
              <w:right w:val="single" w:sz="4" w:space="0" w:color="auto"/>
            </w:tcBorders>
          </w:tcPr>
          <w:p w:rsidR="00473C89" w:rsidRDefault="00473C89" w:rsidP="00A60235"/>
        </w:tc>
      </w:tr>
    </w:tbl>
    <w:p w:rsidR="00473C89" w:rsidRDefault="00473C89" w:rsidP="00473C89"/>
    <w:p w:rsidR="00473C89" w:rsidRDefault="00473C89" w:rsidP="00473C89">
      <w:pPr>
        <w:rPr>
          <w:rFonts w:ascii="Times New Roman" w:hAnsi="Times New Roman" w:cs="Times New Roman"/>
          <w:sz w:val="28"/>
          <w:szCs w:val="28"/>
        </w:rPr>
      </w:pPr>
    </w:p>
    <w:p w:rsidR="00473C89" w:rsidRDefault="00473C89" w:rsidP="00473C89">
      <w:pPr>
        <w:shd w:val="clear" w:color="auto" w:fill="FFFFFF"/>
        <w:spacing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16</w:t>
      </w:r>
    </w:p>
    <w:p w:rsidR="00473C89" w:rsidRPr="00723671" w:rsidRDefault="00473C89" w:rsidP="00473C89">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1–3.</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(1)Обитающие в Австралии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в буквальном смысле поют крыльями: когда они взлетают, маховые перья издают попеременно два звука — частотой 1,3 кГц, когда крыло идёт вверх, и частотой 2,9 кГц, когда крыло идёт вниз. (2)Оказалось, что «песня перьев» служит сигналом тревоги: оба звука чередуются с разной скоростью в зависимости от того, как часто птица машет крыльями. (3</w:t>
      </w:r>
      <w:proofErr w:type="gramEnd"/>
      <w:r w:rsidRPr="00723671">
        <w:rPr>
          <w:rFonts w:ascii="Arial" w:eastAsia="Times New Roman" w:hAnsi="Arial" w:cs="Arial"/>
          <w:color w:val="000000"/>
          <w:sz w:val="20"/>
          <w:szCs w:val="20"/>
          <w:lang w:eastAsia="ru-RU"/>
        </w:rPr>
        <w:t>)Если высокие и низкие ноты чередуются не слишком быстро, окружающие голуби сохраняют спокойствие; если же ноты чередуются очень быстро, все вокруг понимают, &lt;...&gt; их товарищ пытается улететь от опасности, и в тревоге снимаются с места.</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w:t>
      </w:r>
      <w:r w:rsidRPr="00723671">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Маховые перья австралийских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издают попеременно два звука: частотой 1,3 кГц, когда крыло идёт вверх, и частотой 2,9 кГц, когда крыло идёт вниз.</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«Пение»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является сигналом тревоги для сородичей, если низкие и высокие звуки чередуются очень быстро.</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«Песня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может служить сигналом тревоги для всех остальных птиц, способных различать звуки разных частот.</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Во время опасности австралийские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могут издавать специальные звуки с помощью перьев.</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Благодаря способности издавать перьями звуки разных частот,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предупреждают сородичей об опасности: слишком быстрое чередование высоких и низких нот служит сигналом тревоги.</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w:t>
      </w:r>
      <w:r w:rsidRPr="00723671">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 </w:t>
      </w:r>
      <w:r w:rsidRPr="00723671">
        <w:rPr>
          <w:rFonts w:ascii="Arial" w:eastAsia="Times New Roman" w:hAnsi="Arial" w:cs="Arial"/>
          <w:b/>
          <w:bCs/>
          <w:color w:val="0655A0"/>
          <w:sz w:val="18"/>
          <w:lang w:eastAsia="ru-RU"/>
        </w:rPr>
        <w:t>третьем (3)</w:t>
      </w:r>
      <w:r w:rsidRPr="00723671">
        <w:rPr>
          <w:rFonts w:ascii="Arial" w:eastAsia="Times New Roman" w:hAnsi="Arial" w:cs="Arial"/>
          <w:b/>
          <w:bCs/>
          <w:color w:val="000000"/>
          <w:sz w:val="18"/>
          <w:szCs w:val="18"/>
          <w:lang w:eastAsia="ru-RU"/>
        </w:rPr>
        <w:t> предложении текста. Запишите этот союз.</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1" type="#_x0000_t75" style="width:60.45pt;height:18.35pt" o:ole="">
            <v:imagedata r:id="rId5" o:title=""/>
          </v:shape>
          <w:control r:id="rId14" w:name="DefaultOcxName8" w:shapeid="_x0000_i1091"/>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3</w:t>
      </w:r>
      <w:r w:rsidRPr="0072367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СЛУЖИТЬ. Определите значение, в котором это слово употреблено во </w:t>
      </w:r>
      <w:r w:rsidRPr="00723671">
        <w:rPr>
          <w:rFonts w:ascii="Arial" w:eastAsia="Times New Roman" w:hAnsi="Arial" w:cs="Arial"/>
          <w:b/>
          <w:bCs/>
          <w:color w:val="0655A0"/>
          <w:sz w:val="18"/>
          <w:lang w:eastAsia="ru-RU"/>
        </w:rPr>
        <w:t>втором (2)</w:t>
      </w:r>
      <w:r w:rsidRPr="0072367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lastRenderedPageBreak/>
        <w:t>СЛУЖИТЬ, несов.</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Делать что-н. для </w:t>
      </w:r>
      <w:proofErr w:type="spellStart"/>
      <w:r w:rsidRPr="00723671">
        <w:rPr>
          <w:rFonts w:ascii="Arial" w:eastAsia="Times New Roman" w:hAnsi="Arial" w:cs="Arial"/>
          <w:color w:val="000000"/>
          <w:sz w:val="20"/>
          <w:szCs w:val="20"/>
          <w:lang w:eastAsia="ru-RU"/>
        </w:rPr>
        <w:t>кого-чего-н</w:t>
      </w:r>
      <w:proofErr w:type="spellEnd"/>
      <w:r w:rsidRPr="00723671">
        <w:rPr>
          <w:rFonts w:ascii="Arial" w:eastAsia="Times New Roman" w:hAnsi="Arial" w:cs="Arial"/>
          <w:color w:val="000000"/>
          <w:sz w:val="20"/>
          <w:szCs w:val="20"/>
          <w:lang w:eastAsia="ru-RU"/>
        </w:rPr>
        <w:t>., выполняя чью-н. волю, приказания, направлять свою деятельность на пользу чего-н. </w:t>
      </w:r>
      <w:r w:rsidRPr="00723671">
        <w:rPr>
          <w:rFonts w:ascii="Arial" w:eastAsia="Times New Roman" w:hAnsi="Arial" w:cs="Arial"/>
          <w:i/>
          <w:iCs/>
          <w:color w:val="000000"/>
          <w:sz w:val="20"/>
          <w:szCs w:val="20"/>
          <w:lang w:eastAsia="ru-RU"/>
        </w:rPr>
        <w:t>С. своему народу.</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Исполнять </w:t>
      </w:r>
      <w:proofErr w:type="spellStart"/>
      <w:r w:rsidRPr="00723671">
        <w:rPr>
          <w:rFonts w:ascii="Arial" w:eastAsia="Times New Roman" w:hAnsi="Arial" w:cs="Arial"/>
          <w:color w:val="000000"/>
          <w:sz w:val="20"/>
          <w:szCs w:val="20"/>
          <w:lang w:eastAsia="ru-RU"/>
        </w:rPr>
        <w:t>где-н</w:t>
      </w:r>
      <w:proofErr w:type="spellEnd"/>
      <w:r w:rsidRPr="00723671">
        <w:rPr>
          <w:rFonts w:ascii="Arial" w:eastAsia="Times New Roman" w:hAnsi="Arial" w:cs="Arial"/>
          <w:color w:val="000000"/>
          <w:sz w:val="20"/>
          <w:szCs w:val="20"/>
          <w:lang w:eastAsia="ru-RU"/>
        </w:rPr>
        <w:t>. какие-н. обязанности, работать в качестве кого-н. </w:t>
      </w:r>
      <w:r w:rsidRPr="00723671">
        <w:rPr>
          <w:rFonts w:ascii="Arial" w:eastAsia="Times New Roman" w:hAnsi="Arial" w:cs="Arial"/>
          <w:i/>
          <w:iCs/>
          <w:color w:val="000000"/>
          <w:sz w:val="20"/>
          <w:szCs w:val="20"/>
          <w:lang w:eastAsia="ru-RU"/>
        </w:rPr>
        <w:t>С. в армии.</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Быть, являться чем-либо. </w:t>
      </w:r>
      <w:r w:rsidRPr="00723671">
        <w:rPr>
          <w:rFonts w:ascii="Arial" w:eastAsia="Times New Roman" w:hAnsi="Arial" w:cs="Arial"/>
          <w:i/>
          <w:iCs/>
          <w:color w:val="000000"/>
          <w:sz w:val="20"/>
          <w:szCs w:val="20"/>
          <w:lang w:eastAsia="ru-RU"/>
        </w:rPr>
        <w:t>С. примером. С. доказательством. С. признаком чего-л. Замкнутость мужа служит причиной её беспокойства.</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i/>
          <w:iCs/>
          <w:color w:val="000000"/>
          <w:sz w:val="20"/>
          <w:szCs w:val="20"/>
          <w:lang w:eastAsia="ru-RU"/>
        </w:rPr>
        <w:t>Только 3-е л.</w:t>
      </w:r>
      <w:r w:rsidRPr="00723671">
        <w:rPr>
          <w:rFonts w:ascii="Arial" w:eastAsia="Times New Roman" w:hAnsi="Arial" w:cs="Arial"/>
          <w:color w:val="000000"/>
          <w:sz w:val="20"/>
          <w:szCs w:val="20"/>
          <w:lang w:eastAsia="ru-RU"/>
        </w:rPr>
        <w:t> Выполнять своё назначение.</w:t>
      </w:r>
      <w:r w:rsidRPr="00723671">
        <w:rPr>
          <w:rFonts w:ascii="Arial" w:eastAsia="Times New Roman" w:hAnsi="Arial" w:cs="Arial"/>
          <w:i/>
          <w:iCs/>
          <w:color w:val="000000"/>
          <w:sz w:val="20"/>
          <w:szCs w:val="20"/>
          <w:lang w:eastAsia="ru-RU"/>
        </w:rPr>
        <w:t xml:space="preserve"> Старые сапоги ещё продолжают мне </w:t>
      </w:r>
      <w:proofErr w:type="gramStart"/>
      <w:r w:rsidRPr="00723671">
        <w:rPr>
          <w:rFonts w:ascii="Arial" w:eastAsia="Times New Roman" w:hAnsi="Arial" w:cs="Arial"/>
          <w:i/>
          <w:iCs/>
          <w:color w:val="000000"/>
          <w:sz w:val="20"/>
          <w:szCs w:val="20"/>
          <w:lang w:eastAsia="ru-RU"/>
        </w:rPr>
        <w:t>с</w:t>
      </w:r>
      <w:proofErr w:type="gramEnd"/>
      <w:r w:rsidRPr="00723671">
        <w:rPr>
          <w:rFonts w:ascii="Arial" w:eastAsia="Times New Roman" w:hAnsi="Arial" w:cs="Arial"/>
          <w:i/>
          <w:iCs/>
          <w:color w:val="000000"/>
          <w:sz w:val="20"/>
          <w:szCs w:val="20"/>
          <w:lang w:eastAsia="ru-RU"/>
        </w:rPr>
        <w:t>.</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Отправлять церковную службу.</w:t>
      </w:r>
      <w:r w:rsidRPr="00723671">
        <w:rPr>
          <w:rFonts w:ascii="Arial" w:eastAsia="Times New Roman" w:hAnsi="Arial" w:cs="Arial"/>
          <w:i/>
          <w:iCs/>
          <w:color w:val="000000"/>
          <w:sz w:val="20"/>
          <w:szCs w:val="20"/>
          <w:lang w:eastAsia="ru-RU"/>
        </w:rPr>
        <w:t> С. обедню. С. молебен. С. всенощную. С. панихиду.</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4</w:t>
      </w:r>
      <w:r w:rsidRPr="0072367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72367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723671">
        <w:rPr>
          <w:rFonts w:ascii="Arial" w:eastAsia="Times New Roman" w:hAnsi="Arial" w:cs="Arial"/>
          <w:color w:val="000000"/>
          <w:sz w:val="20"/>
          <w:szCs w:val="20"/>
          <w:lang w:eastAsia="ru-RU"/>
        </w:rPr>
        <w:t>прозорлИва</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обострИть</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диспансЕр</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бухгАлтеров</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дешевизнА</w:t>
      </w:r>
      <w:proofErr w:type="spellEnd"/>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5" type="#_x0000_t75" style="width:60.45pt;height:18.35pt" o:ole="">
            <v:imagedata r:id="rId5" o:title=""/>
          </v:shape>
          <w:control r:id="rId15" w:name="DefaultOcxName11" w:shapeid="_x0000_i1095"/>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5</w:t>
      </w:r>
      <w:r w:rsidRPr="0072367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похода нам пришлось немало ПЕРЕТЕРПЕТЬ, но домой мы возвращались довольные и совершенно счастливые.</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переговоров участниками встречи обсуждены вопросы ГУМАННОЙ помощи.</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ГУМАННОСТЬ по отношению к животным нужно проявлять не на словах, а делом.</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Слезливый ГУМАНИЗМ знаком каждому, а нам нужен реальный, помогающий и поддерживающий.</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 трибуны звучали слова ПРИЗНАТЕЛЬНОСТИ в адрес учителей и родителей.</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9" type="#_x0000_t75" style="width:60.45pt;height:18.35pt" o:ole="">
            <v:imagedata r:id="rId5" o:title=""/>
          </v:shape>
          <w:control r:id="rId16" w:name="DefaultOcxName21" w:shapeid="_x0000_i1099"/>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6</w:t>
      </w:r>
      <w:r w:rsidRPr="0072367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Вам нужно выбрать одно из двух альтернативных решений.</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3" type="#_x0000_t75" style="width:60.45pt;height:18.35pt" o:ole="">
            <v:imagedata r:id="rId5" o:title=""/>
          </v:shape>
          <w:control r:id="rId17" w:name="DefaultOcxName31" w:shapeid="_x0000_i1103"/>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7</w:t>
      </w:r>
      <w:r w:rsidRPr="0072367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вдоль ПОБЕРЕЖЬЕВ</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ШЕСТЬЮСТАМИ письмами</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подписанные ДОГОВОРЫ</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КЛАДИТЕ аккуратнее</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БОЛЕЕ КРУПНАЯ рыба</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7" type="#_x0000_t75" style="width:60.45pt;height:18.35pt" o:ole="">
            <v:imagedata r:id="rId5" o:title=""/>
          </v:shape>
          <w:control r:id="rId18" w:name="DefaultOcxName41" w:shapeid="_x0000_i1107"/>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8</w:t>
      </w:r>
      <w:r w:rsidRPr="0072367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3C89" w:rsidRPr="00723671" w:rsidRDefault="00473C89" w:rsidP="00473C89">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ГРАММАТИЧЕСКИЕ ОШИБКИ</w:t>
      </w:r>
    </w:p>
    <w:p w:rsidR="00473C89" w:rsidRPr="00723671" w:rsidRDefault="00473C89" w:rsidP="00473C89">
      <w:pPr>
        <w:numPr>
          <w:ilvl w:val="0"/>
          <w:numId w:val="10"/>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473C89" w:rsidRPr="00723671" w:rsidRDefault="00473C89" w:rsidP="00473C89">
      <w:pPr>
        <w:numPr>
          <w:ilvl w:val="0"/>
          <w:numId w:val="10"/>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473C89" w:rsidRPr="00723671" w:rsidRDefault="00473C89" w:rsidP="00473C89">
      <w:pPr>
        <w:numPr>
          <w:ilvl w:val="0"/>
          <w:numId w:val="10"/>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деепричастным оборотом</w:t>
      </w:r>
    </w:p>
    <w:p w:rsidR="00473C89" w:rsidRPr="00723671" w:rsidRDefault="00473C89" w:rsidP="00473C89">
      <w:pPr>
        <w:numPr>
          <w:ilvl w:val="0"/>
          <w:numId w:val="10"/>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связи между подлежащим и сказуемым.</w:t>
      </w:r>
    </w:p>
    <w:p w:rsidR="00473C89" w:rsidRPr="00723671" w:rsidRDefault="00473C89" w:rsidP="00473C89">
      <w:pPr>
        <w:numPr>
          <w:ilvl w:val="0"/>
          <w:numId w:val="10"/>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однородными членами.</w:t>
      </w:r>
    </w:p>
    <w:p w:rsidR="00473C89" w:rsidRPr="00723671" w:rsidRDefault="00473C89" w:rsidP="00473C89">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ПРЕДЛОЖЕНИЯ</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конце лекции студентка прочитала доклад о повести Булгакова «Собачьем сердце».</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рукописи, относящейся к 1700 году, Ньютон подсчитывает дату Апокалипсиса и приходит к выводу, что конец света возможен не раньше 2060 года.</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Создавая проект ландшафтного дизайна участка, архитектором не были учтены климатические особенности местности.</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Согласно правил современного делового этикета, первым из лифта выходит тот, кто находится ближе к двери, и неважно, мужчина это или женщина.</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Исаак писал, что не собирается предсказать точную дату, а лишь хочет покончить с нелепыми предположениями фанатиков, неоднократно заявлявших о приближении конца света.</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Если вести речь о животных, то следует обратить внимание читателя на этого знаменитого исследователя, обладавшего необычайной любознательностью.</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Те, кто знал Николая до войны, не мог не заметить перемен в его характере.</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Необычна и сама история создания произведения «Мастер и Маргарита»: подобно герою своей книги, писатель бросил в огонь первую редакцию романа.</w:t>
      </w:r>
    </w:p>
    <w:p w:rsidR="00473C89" w:rsidRPr="00723671" w:rsidRDefault="00473C89" w:rsidP="00473C89">
      <w:pPr>
        <w:numPr>
          <w:ilvl w:val="0"/>
          <w:numId w:val="11"/>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Международная общественность хорошо понимает и заботится о решении социальных проблем в развивающихся странах.</w:t>
      </w:r>
    </w:p>
    <w:p w:rsidR="00473C89" w:rsidRPr="00723671" w:rsidRDefault="00473C89"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А</w:t>
      </w:r>
    </w:p>
    <w:p w:rsidR="00473C89" w:rsidRPr="00723671" w:rsidRDefault="00473C89"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w:t>
      </w:r>
    </w:p>
    <w:p w:rsidR="00473C89" w:rsidRPr="00723671" w:rsidRDefault="00473C89"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
    <w:p w:rsidR="00473C89" w:rsidRPr="00723671" w:rsidRDefault="00473C89"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w:t>
      </w:r>
    </w:p>
    <w:p w:rsidR="00473C89" w:rsidRPr="00723671" w:rsidRDefault="00473C89" w:rsidP="00473C89">
      <w:pPr>
        <w:shd w:val="clear" w:color="auto" w:fill="FFFFFF"/>
        <w:spacing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Д</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9</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пол..гается, ск..чите, накл..няться</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отр..сль, г..релка, погл..щать</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разр..дить (обстановку), прик..снуться, притв..рить (ворота)</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сн..мать, соч..тание, уб..рать</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уд..рёт, бл..стеть, пон..мание</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lastRenderedPageBreak/>
        <w:t>10</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сверх..нициативный, вз..мать, трёх..мпульсный</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и..коверкать, бе..жизненный, чере..чур</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меж..языковой, п..еса, двух..этажный</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пр..образовать, пр..слушиваться, пр..клеить</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д..красна, не..тснятый (кадр), п..драмник</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11</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замш..вый, потч..вал</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перешаг..вающий, во..вать</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глянц..вый, форел..вое</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оскуд..вающий, перв..нство</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изредк.., стоим..сть</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12</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выдвор..шь, переинач..нный</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труд..тся (сотрудник), верт..тся (Земля)</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(ребёнок) боле..т, обрета..мый</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волну..щаяся, приглаша..мый гость</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крас..м, пиш..шь</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13</w:t>
      </w:r>
      <w:r w:rsidRPr="00723671">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Это (НЕ)СЧАСТЬЕ, а горе.</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Грачи гуляли в ещё (НЕ)ПОБЕЛЕВШЕЙ ржи.</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(НЕ)ПРОДОЛЖИТЕЛЬНЫЕ экспедиции проводились с целью сбора статистических сведений о населении.</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пляс пустились (НЕ)ТОЛЬКО взрослые, но и дети.</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Некоторые гималайские вершины, уступая в своей высоте знаменитой Джомолунгме, (НЕ)ВЗЯТЫ альпинистами-любителями до сих пор.</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1" type="#_x0000_t75" style="width:60.45pt;height:18.35pt" o:ole="">
            <v:imagedata r:id="rId5" o:title=""/>
          </v:shape>
          <w:control r:id="rId19" w:name="DefaultOcxName51" w:shapeid="_x0000_i1111"/>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14</w:t>
      </w:r>
      <w:r w:rsidRPr="0072367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Они приехали в Севастополь и остановились в небольшой, (ПО)ДОМАШНЕМУ обставленной гостинице, ЧТО(БЫ) отдохнуть как следует.</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Погода (В)НАЧАЛЕ была хорошая, кричали дрозды, (В)ТИШИ болот слышен был лёгкий звук выходящих на поверхность пузырей газа.</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(ПОД)МЫШКОЙ у господина была изысканная трость, (ЗА)ТО шляпа его выглядела старой и повидавшей виды.</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Софья Львовна, сама не зная (ОТ)ЧЕГО, минутку плакала молча, потом вытерла слёзы и сказала: «Рита ТО(ЖЕ) с нами, и Володя тут».</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(В)ТЕЧЕНИЕ лета сезонная снеговая линия постоянно поднимается (В)ВЕРХ до определённого уровня, который является границей вечных снегов в данный год.</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5" type="#_x0000_t75" style="width:60.45pt;height:18.35pt" o:ole="">
            <v:imagedata r:id="rId5" o:title=""/>
          </v:shape>
          <w:control r:id="rId20" w:name="DefaultOcxName61" w:shapeid="_x0000_i1115"/>
        </w:objec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15</w:t>
      </w:r>
      <w:r w:rsidRPr="00723671">
        <w:rPr>
          <w:rFonts w:ascii="Arial" w:eastAsia="Times New Roman" w:hAnsi="Arial" w:cs="Arial"/>
          <w:b/>
          <w:bCs/>
          <w:color w:val="000000"/>
          <w:sz w:val="18"/>
          <w:szCs w:val="18"/>
          <w:lang w:eastAsia="ru-RU"/>
        </w:rPr>
        <w:t>Укажите все цифры, на месте которых пишется НН.</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Портрет стра(1)ого человека, написа(2)ый художником, обладавшим недюжи(3) ым талантом, был частью прида(4)ого ю(5)ой хозяйки дома.</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16</w:t>
      </w:r>
      <w:r w:rsidRPr="0072367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На столе лежали как журналы и газеты так и книги.</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Суздале и Пскове и Ростове Великом творили великие мастера.</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Книга не только вводит читателя в богатый мир русского языка но и раскрывает законы языковой гармонии.</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Мы выехали на тракт и скоро миновали посёлок и стоящую возле него церковь.</w:t>
      </w:r>
    </w:p>
    <w:p w:rsidR="00473C89" w:rsidRPr="00723671" w:rsidRDefault="00473C89" w:rsidP="00473C89">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Вспомните каменную громаду Георгиевского собора под Новгородом или деревянную сказку Кижей!</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17</w:t>
      </w:r>
      <w:r w:rsidRPr="0072367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Весной (1) выдавленные из недр (2) сваи торчали наперекосяк и играли домиком и так и сяк (3) расшатывая и без того хлипкие стенки (4) и (5) заклинивая окна и двери.</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18</w:t>
      </w:r>
      <w:r w:rsidRPr="00723671">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473C89" w:rsidRPr="00723671" w:rsidRDefault="00473C89" w:rsidP="00473C89">
      <w:pPr>
        <w:shd w:val="clear" w:color="auto" w:fill="FFFFFF"/>
        <w:spacing w:before="100" w:beforeAutospacing="1" w:after="100" w:afterAutospacing="1"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Наедине с тобою (1) брат (2)</w:t>
      </w:r>
      <w:r w:rsidRPr="00723671">
        <w:rPr>
          <w:rFonts w:ascii="Arial" w:eastAsia="Times New Roman" w:hAnsi="Arial" w:cs="Arial"/>
          <w:i/>
          <w:iCs/>
          <w:color w:val="000000"/>
          <w:sz w:val="20"/>
          <w:szCs w:val="20"/>
          <w:lang w:eastAsia="ru-RU"/>
        </w:rPr>
        <w:br/>
        <w:t>Хотел бы я побыть:</w:t>
      </w:r>
      <w:r w:rsidRPr="00723671">
        <w:rPr>
          <w:rFonts w:ascii="Arial" w:eastAsia="Times New Roman" w:hAnsi="Arial" w:cs="Arial"/>
          <w:i/>
          <w:iCs/>
          <w:color w:val="000000"/>
          <w:sz w:val="20"/>
          <w:szCs w:val="20"/>
          <w:lang w:eastAsia="ru-RU"/>
        </w:rPr>
        <w:br/>
        <w:t>На свете мало (3) говорят (4)</w:t>
      </w:r>
      <w:r w:rsidRPr="00723671">
        <w:rPr>
          <w:rFonts w:ascii="Arial" w:eastAsia="Times New Roman" w:hAnsi="Arial" w:cs="Arial"/>
          <w:i/>
          <w:iCs/>
          <w:color w:val="000000"/>
          <w:sz w:val="20"/>
          <w:szCs w:val="20"/>
          <w:lang w:eastAsia="ru-RU"/>
        </w:rPr>
        <w:br/>
        <w:t>Мне остаётся жить!</w:t>
      </w:r>
      <w:r w:rsidRPr="00723671">
        <w:rPr>
          <w:rFonts w:ascii="Arial" w:eastAsia="Times New Roman" w:hAnsi="Arial" w:cs="Arial"/>
          <w:i/>
          <w:iCs/>
          <w:color w:val="000000"/>
          <w:sz w:val="20"/>
          <w:szCs w:val="20"/>
          <w:lang w:eastAsia="ru-RU"/>
        </w:rPr>
        <w:br/>
        <w:t>Поедешь скоро ты домой:</w:t>
      </w:r>
      <w:r w:rsidRPr="00723671">
        <w:rPr>
          <w:rFonts w:ascii="Arial" w:eastAsia="Times New Roman" w:hAnsi="Arial" w:cs="Arial"/>
          <w:i/>
          <w:iCs/>
          <w:color w:val="000000"/>
          <w:sz w:val="20"/>
          <w:szCs w:val="20"/>
          <w:lang w:eastAsia="ru-RU"/>
        </w:rPr>
        <w:br/>
        <w:t>Смотри ж ... Да что? моей судьбой,</w:t>
      </w:r>
      <w:r w:rsidRPr="00723671">
        <w:rPr>
          <w:rFonts w:ascii="Arial" w:eastAsia="Times New Roman" w:hAnsi="Arial" w:cs="Arial"/>
          <w:i/>
          <w:iCs/>
          <w:color w:val="000000"/>
          <w:sz w:val="20"/>
          <w:szCs w:val="20"/>
          <w:lang w:eastAsia="ru-RU"/>
        </w:rPr>
        <w:br/>
        <w:t>Сказать (5) по правде (6) очень</w:t>
      </w:r>
      <w:r w:rsidRPr="00723671">
        <w:rPr>
          <w:rFonts w:ascii="Arial" w:eastAsia="Times New Roman" w:hAnsi="Arial" w:cs="Arial"/>
          <w:i/>
          <w:iCs/>
          <w:color w:val="000000"/>
          <w:sz w:val="20"/>
          <w:szCs w:val="20"/>
          <w:lang w:eastAsia="ru-RU"/>
        </w:rPr>
        <w:br/>
        <w:t>Никто не озабочен.</w:t>
      </w:r>
      <w:r w:rsidRPr="00723671">
        <w:rPr>
          <w:rFonts w:ascii="Arial" w:eastAsia="Times New Roman" w:hAnsi="Arial" w:cs="Arial"/>
          <w:i/>
          <w:iCs/>
          <w:color w:val="000000"/>
          <w:sz w:val="20"/>
          <w:szCs w:val="20"/>
          <w:lang w:eastAsia="ru-RU"/>
        </w:rPr>
        <w:br/>
        <w:t>Отца и мать мою (7) едва ль</w:t>
      </w:r>
      <w:r w:rsidRPr="00723671">
        <w:rPr>
          <w:rFonts w:ascii="Arial" w:eastAsia="Times New Roman" w:hAnsi="Arial" w:cs="Arial"/>
          <w:i/>
          <w:iCs/>
          <w:color w:val="000000"/>
          <w:sz w:val="20"/>
          <w:szCs w:val="20"/>
          <w:lang w:eastAsia="ru-RU"/>
        </w:rPr>
        <w:br/>
        <w:t>Застанешь ты в живых ...</w:t>
      </w:r>
      <w:r w:rsidRPr="00723671">
        <w:rPr>
          <w:rFonts w:ascii="Arial" w:eastAsia="Times New Roman" w:hAnsi="Arial" w:cs="Arial"/>
          <w:i/>
          <w:iCs/>
          <w:color w:val="000000"/>
          <w:sz w:val="20"/>
          <w:szCs w:val="20"/>
          <w:lang w:eastAsia="ru-RU"/>
        </w:rPr>
        <w:br/>
        <w:t>Признаться (8) право (9) было б жаль</w:t>
      </w:r>
      <w:r w:rsidRPr="00723671">
        <w:rPr>
          <w:rFonts w:ascii="Arial" w:eastAsia="Times New Roman" w:hAnsi="Arial" w:cs="Arial"/>
          <w:i/>
          <w:iCs/>
          <w:color w:val="000000"/>
          <w:sz w:val="20"/>
          <w:szCs w:val="20"/>
          <w:lang w:eastAsia="ru-RU"/>
        </w:rPr>
        <w:br/>
        <w:t>Мне опечалить их ...</w:t>
      </w:r>
      <w:r w:rsidRPr="00723671">
        <w:rPr>
          <w:rFonts w:ascii="Arial" w:eastAsia="Times New Roman" w:hAnsi="Arial" w:cs="Arial"/>
          <w:i/>
          <w:iCs/>
          <w:color w:val="000000"/>
          <w:sz w:val="20"/>
          <w:szCs w:val="20"/>
          <w:lang w:eastAsia="ru-RU"/>
        </w:rPr>
        <w:br/>
        <w:t>(М.Ю. Лермонтов)</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19</w:t>
      </w:r>
      <w:r w:rsidRPr="00723671">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И.И. Шишкину (2) с именем (3) которого (4) связана история отечественного пейзажа второй половины XIX столетия.</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lastRenderedPageBreak/>
        <w:t>20</w:t>
      </w:r>
      <w:r w:rsidRPr="0072367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Когда визжит дверь (1) и раздаются басистые голоса (2) Хижнякову кажется (3) что это пришли к нему и за ним (4) и он долго прислушивается (5) пока поймёт (6) кому принадлежит голос.</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21</w:t>
      </w:r>
      <w:r w:rsidRPr="00723671">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w:t>
      </w:r>
    </w:p>
    <w:p w:rsidR="00473C89" w:rsidRPr="00723671" w:rsidRDefault="00473C89" w:rsidP="00473C89">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(1) Щепкин познал, как он сам выражался, русскую жизнь от лакейской до дворца. (2) Внук и сын крепостного, он томился в неволе у помещика Волькенштейна. (3) Жизненный путь ставшего знаменитым артиста Щепкина продолжался семьдесят пять лет, а из этих семидесяти пяти лет только сорок два года он был свободным человеком. (4) Первые годы службы на московской сцене, о которых свидетельствовали многие современники артиста, принесли ему много разочарований и горести. (5) Но мастерство год от года росло. (6) Игра Щепкина, говорил Герцен, вся от доски до доски была проникнута теплотой, правдивостью. (7) Не зря его называли «не театралом на театре».</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22–27.</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(1)На эти размышления меня натолкнул недавно пересмотренный фильм о человеке-пауке. (2)3наю, что у детей этот персонаж очень популярен. (3)Они любят в него играть, надевают костюмы человека-паука, приносят игрушки в виде человека-паука... (4)Словом, это детский кумир наравне с Бэтменом, Суперменом и другими подобными героями. (5)Но героями ли?</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(6)Вспомним сюжет фильма. (7)В самом начале мы видим молодого человека Питера, который в жизни не слишком удачлив: работа не клеится, отношения не ладятся, в любви не везёт. (8)Мир не очень дружелюбен к нему. (9)И вот он благодаря стечению обстоятельств превращается в Человека-паука, приобретает как будто вторую натуру. (10)И тут же становится и смелым, и сильным, и ловким. (11)Свои новые способности он использует во благо: вступается за слабых, предотвращает грабежи, сражается за добро и справедливость. (12)Вроде бы что плохого? (13)Прекрасный пример для подражания!</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(14)Только вот... снимая костюм Человека-паука, Питер своих новых способностей, конечно, не теряет, но вновь становится обычным человеком — тихим, незаметным обывателем, которому не очень везёт. (15)Свою вторую натуру ему приходится скрывать. (16)Единственное, что он приобретает, — это уверенность и чувство самоудовлетворения: он-то знает, кто на самом деле герой. (17)И в третьей части трилогии Питер от всей души начинает этим гордиться, из-за чего и приходит на тёмную сторону и становится чёрным Человеком-пауком. (18)Получается, что новые способности делают его физически сильным, ловким и выносливым, но не дают ему внутренней силы...</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(19)Давайте вспомним другие известные саги современности: «Властелина Колец», «Звёздные войны», «Матрицу». (20)Фродо тоже не обладает исключительными способностями: ни особенного ума, ни доблести, ни силы в нём нет, но ему выпадает роль нести Кольцо, хотя миссия эта ему не по силам, и ему приходится стать и сильным, и смелым, и мудрым. (21)Мы видим, как нелегко это ему дается, как каждый раз он преодолевает сомнения, страхи, ужасы и благодаря этому действительно меняется. (22)Он совершает путь не только внешний от родного дома до страны мрака, но и внутренний и становится героем, хотя вначале героем его точно не назовёшь.</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(23)И не его одного. (24) Люка Скайуокера из «Звёздных войн», Нео из «Матрицы» никто не наделял волшебными и необыкновенными способностями пауков или летучих мышей. (25)Их магия и волшебство были в другом: Фродо, Нео, Люк были не одни и сражались не в одиночку, полагаясь только на собственные силы, у них были учителя, которым они верили, и друзья, которых они очень любили. (26)И это посильнее всех волшебных способностей и костюмов, это совсем другая магия, другое волшебство. (27)Вот что им помогало, их спасало, меняло. (28)И они стали героями, которые спасали мир.</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(29)Так же, как и у Бэтмена, и Супермена, мы не видим у Питера внутренних изменений, его пути к герою. (30)Способности, которыми эти персонажи стали обладать, и костюмы, которые они надели, не помогли поменяться им самим, а, наоборот, стали маской, за которой так удобно прятаться от собственных неудач. (31)Да, они использовали эти способности во благо, но получили их без усилий, это дар ниоткуда.</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(32)Может, поэтому человек-паук и подобные ему персонажи так популярны в наш век комфорта: нам не хочется делать усилий, а хочется, чтобы все доставалось легко.</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(33)Я сейчас опять вспомнила о детях, для которых человек-паук — кумир, пример для подражания. (34)Они смотрят на яркую обложку и доверчиво впитывают то, что дает им мир... (35)Какую жизненную модель будут они принимать за чистую монету? (36)Что нужно надевать маску, если хочешь чего-то добиться, что эту маску нужно обязательно скрывать, что всё, что тебе нужно, дается просто так, а не заслуживается, что не надо прилагать никаких усилий, нет смысла меняться?.. (37)Как-то страшно становится. (38)Хорошо, что в народных сказках, которые ещё читают детям, заложены совсем другие модели, хорошо, что и в современных сагах ещё есть настоящие герои!</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(39)В одной из частей фильма «Человек-паук» тетя главного героя говорит о том, что в каждом из нас живёт герой и что нужно его пробудить.</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(40)Я с ней полностью согласна, но мне не хочется пробуждать в себе Человека-паука. (41)Ведь мы сами выбираем себе героя и пример для подражания, и в наших силах задуматься о том, кому и чему мы следуем.</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Куделина)</w:t>
      </w:r>
    </w:p>
    <w:p w:rsidR="00473C89" w:rsidRPr="00723671" w:rsidRDefault="00473C89" w:rsidP="00473C89">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Варвара Владимировна Куделина – детский психолог, публицист.</w:t>
      </w:r>
    </w:p>
    <w:p w:rsidR="00473C89" w:rsidRPr="00723671" w:rsidRDefault="00473C89" w:rsidP="00473C89">
      <w:pPr>
        <w:shd w:val="clear" w:color="auto" w:fill="FFFFFF"/>
        <w:spacing w:after="0"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22</w:t>
      </w:r>
      <w:r w:rsidRPr="0072367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Человек-паук не использовал свои способности для блага людей.</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Человек-паук – это кумир детей, которые играют в супергероя, надевают его костюмы.</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Многие персонажи героических саг современности проходят путь внутреннего перерождения.</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 век комфорта не следует стремиться к действиям, ведь многое можно получить и без усилий.</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Образ Человека-паука показывает детям, что суперспособность дается просто так, а не заслуживается, что не надо прилагать никаких усилий, нет смысла меняться.</w:t>
      </w:r>
    </w:p>
    <w:p w:rsidR="00473C89" w:rsidRDefault="00473C89" w:rsidP="00473C89">
      <w:pPr>
        <w:shd w:val="clear" w:color="auto" w:fill="FFFFFF"/>
        <w:spacing w:after="100" w:afterAutospacing="1" w:line="270" w:lineRule="atLeast"/>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23</w:t>
      </w:r>
      <w:r w:rsidRPr="00723671">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В </w:t>
      </w:r>
      <w:r w:rsidRPr="00723671">
        <w:rPr>
          <w:rFonts w:ascii="Arial" w:eastAsia="Times New Roman" w:hAnsi="Arial" w:cs="Arial"/>
          <w:color w:val="0655A0"/>
          <w:sz w:val="20"/>
          <w:lang w:eastAsia="ru-RU"/>
        </w:rPr>
        <w:t>предложении 22</w:t>
      </w:r>
      <w:r w:rsidRPr="00723671">
        <w:rPr>
          <w:rFonts w:ascii="Arial" w:eastAsia="Times New Roman" w:hAnsi="Arial" w:cs="Arial"/>
          <w:color w:val="000000"/>
          <w:sz w:val="20"/>
          <w:szCs w:val="20"/>
          <w:lang w:eastAsia="ru-RU"/>
        </w:rPr>
        <w:t> дан вывод, к которому подводят суждения, высказанные в </w:t>
      </w:r>
      <w:r w:rsidRPr="00723671">
        <w:rPr>
          <w:rFonts w:ascii="Arial" w:eastAsia="Times New Roman" w:hAnsi="Arial" w:cs="Arial"/>
          <w:color w:val="0655A0"/>
          <w:sz w:val="20"/>
          <w:lang w:eastAsia="ru-RU"/>
        </w:rPr>
        <w:t>предложениях 20,21</w:t>
      </w:r>
      <w:r w:rsidRPr="00723671">
        <w:rPr>
          <w:rFonts w:ascii="Arial" w:eastAsia="Times New Roman" w:hAnsi="Arial" w:cs="Arial"/>
          <w:color w:val="000000"/>
          <w:sz w:val="20"/>
          <w:szCs w:val="20"/>
          <w:lang w:eastAsia="ru-RU"/>
        </w:rPr>
        <w:t>.</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w:t>
      </w:r>
      <w:r w:rsidRPr="00723671">
        <w:rPr>
          <w:rFonts w:ascii="Arial" w:eastAsia="Times New Roman" w:hAnsi="Arial" w:cs="Arial"/>
          <w:color w:val="0655A0"/>
          <w:sz w:val="20"/>
          <w:lang w:eastAsia="ru-RU"/>
        </w:rPr>
        <w:t>предложениях 1-5</w:t>
      </w:r>
      <w:r w:rsidRPr="00723671">
        <w:rPr>
          <w:rFonts w:ascii="Arial" w:eastAsia="Times New Roman" w:hAnsi="Arial" w:cs="Arial"/>
          <w:color w:val="000000"/>
          <w:sz w:val="20"/>
          <w:szCs w:val="20"/>
          <w:lang w:eastAsia="ru-RU"/>
        </w:rPr>
        <w:t> представлено рассуждение.</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w:t>
      </w:r>
      <w:r w:rsidRPr="00723671">
        <w:rPr>
          <w:rFonts w:ascii="Arial" w:eastAsia="Times New Roman" w:hAnsi="Arial" w:cs="Arial"/>
          <w:color w:val="0655A0"/>
          <w:sz w:val="20"/>
          <w:lang w:eastAsia="ru-RU"/>
        </w:rPr>
        <w:t>Предложения 29-32</w:t>
      </w:r>
      <w:r w:rsidRPr="00723671">
        <w:rPr>
          <w:rFonts w:ascii="Arial" w:eastAsia="Times New Roman" w:hAnsi="Arial" w:cs="Arial"/>
          <w:color w:val="000000"/>
          <w:sz w:val="20"/>
          <w:szCs w:val="20"/>
          <w:lang w:eastAsia="ru-RU"/>
        </w:rPr>
        <w:t> включают описание.</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color w:val="0655A0"/>
          <w:sz w:val="20"/>
          <w:lang w:eastAsia="ru-RU"/>
        </w:rPr>
        <w:t>Предложения 6-13</w:t>
      </w:r>
      <w:r w:rsidRPr="00723671">
        <w:rPr>
          <w:rFonts w:ascii="Arial" w:eastAsia="Times New Roman" w:hAnsi="Arial" w:cs="Arial"/>
          <w:color w:val="000000"/>
          <w:sz w:val="20"/>
          <w:szCs w:val="20"/>
          <w:lang w:eastAsia="ru-RU"/>
        </w:rPr>
        <w:t> содержат повествование.</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 </w:t>
      </w:r>
      <w:r w:rsidRPr="00723671">
        <w:rPr>
          <w:rFonts w:ascii="Arial" w:eastAsia="Times New Roman" w:hAnsi="Arial" w:cs="Arial"/>
          <w:color w:val="0655A0"/>
          <w:sz w:val="20"/>
          <w:lang w:eastAsia="ru-RU"/>
        </w:rPr>
        <w:t>предложении 41</w:t>
      </w:r>
      <w:r w:rsidRPr="00723671">
        <w:rPr>
          <w:rFonts w:ascii="Arial" w:eastAsia="Times New Roman" w:hAnsi="Arial" w:cs="Arial"/>
          <w:color w:val="000000"/>
          <w:sz w:val="20"/>
          <w:szCs w:val="20"/>
          <w:lang w:eastAsia="ru-RU"/>
        </w:rPr>
        <w:t> представлен вывод, который следует из </w:t>
      </w:r>
      <w:r w:rsidRPr="00723671">
        <w:rPr>
          <w:rFonts w:ascii="Arial" w:eastAsia="Times New Roman" w:hAnsi="Arial" w:cs="Arial"/>
          <w:color w:val="0655A0"/>
          <w:sz w:val="20"/>
          <w:lang w:eastAsia="ru-RU"/>
        </w:rPr>
        <w:t>предложений 33-37</w:t>
      </w:r>
      <w:r w:rsidRPr="00723671">
        <w:rPr>
          <w:rFonts w:ascii="Arial" w:eastAsia="Times New Roman" w:hAnsi="Arial" w:cs="Arial"/>
          <w:color w:val="000000"/>
          <w:sz w:val="20"/>
          <w:szCs w:val="20"/>
          <w:lang w:eastAsia="ru-RU"/>
        </w:rPr>
        <w:t>.</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24</w:t>
      </w:r>
      <w:r w:rsidRPr="00723671">
        <w:rPr>
          <w:rFonts w:ascii="Arial" w:eastAsia="Times New Roman" w:hAnsi="Arial" w:cs="Arial"/>
          <w:b/>
          <w:bCs/>
          <w:color w:val="000000"/>
          <w:sz w:val="18"/>
          <w:szCs w:val="18"/>
          <w:lang w:eastAsia="ru-RU"/>
        </w:rPr>
        <w:t>Из </w:t>
      </w:r>
      <w:r w:rsidRPr="00723671">
        <w:rPr>
          <w:rFonts w:ascii="Arial" w:eastAsia="Times New Roman" w:hAnsi="Arial" w:cs="Arial"/>
          <w:b/>
          <w:bCs/>
          <w:color w:val="0655A0"/>
          <w:sz w:val="18"/>
          <w:lang w:eastAsia="ru-RU"/>
        </w:rPr>
        <w:t>предложений 19-28</w:t>
      </w:r>
      <w:r w:rsidRPr="00723671">
        <w:rPr>
          <w:rFonts w:ascii="Arial" w:eastAsia="Times New Roman" w:hAnsi="Arial" w:cs="Arial"/>
          <w:b/>
          <w:bCs/>
          <w:color w:val="000000"/>
          <w:sz w:val="18"/>
          <w:szCs w:val="18"/>
          <w:lang w:eastAsia="ru-RU"/>
        </w:rPr>
        <w:t> выпишите слово со значением «жизненная или историческая роль деятеля или организации». </w:t>
      </w:r>
    </w:p>
    <w:p w:rsidR="00473C89" w:rsidRPr="00723671" w:rsidRDefault="00FB1716" w:rsidP="00473C89">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9" type="#_x0000_t75" style="width:60.45pt;height:18.35pt" o:ole="">
            <v:imagedata r:id="rId5" o:title=""/>
          </v:shape>
          <w:control r:id="rId21" w:name="DefaultOcxName71" w:shapeid="_x0000_i1119"/>
        </w:objec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25</w:t>
      </w:r>
      <w:r w:rsidRPr="00723671">
        <w:rPr>
          <w:rFonts w:ascii="Arial" w:eastAsia="Times New Roman" w:hAnsi="Arial" w:cs="Arial"/>
          <w:b/>
          <w:bCs/>
          <w:color w:val="000000"/>
          <w:sz w:val="18"/>
          <w:szCs w:val="18"/>
          <w:lang w:eastAsia="ru-RU"/>
        </w:rPr>
        <w:t>Среди </w:t>
      </w:r>
      <w:r w:rsidRPr="00723671">
        <w:rPr>
          <w:rFonts w:ascii="Arial" w:eastAsia="Times New Roman" w:hAnsi="Arial" w:cs="Arial"/>
          <w:b/>
          <w:bCs/>
          <w:color w:val="0655A0"/>
          <w:sz w:val="18"/>
          <w:lang w:eastAsia="ru-RU"/>
        </w:rPr>
        <w:t>предложений 24-28</w:t>
      </w:r>
      <w:r w:rsidRPr="00723671">
        <w:rPr>
          <w:rFonts w:ascii="Arial" w:eastAsia="Times New Roman" w:hAnsi="Arial" w:cs="Arial"/>
          <w:b/>
          <w:bCs/>
          <w:color w:val="000000"/>
          <w:sz w:val="18"/>
          <w:szCs w:val="18"/>
          <w:lang w:eastAsia="ru-RU"/>
        </w:rPr>
        <w:t> найдите такое(-ие), которое(-ые) связаны с предыдущим при помощи союза и указательного местоимения. Напишите номер(-а) этого(-их) предложения(-ий).</w:t>
      </w:r>
    </w:p>
    <w:p w:rsidR="00473C89" w:rsidRPr="00723671" w:rsidRDefault="00473C89" w:rsidP="00473C89">
      <w:pPr>
        <w:shd w:val="clear" w:color="auto" w:fill="FFFFFF"/>
        <w:spacing w:line="240" w:lineRule="auto"/>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 xml:space="preserve">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w:t>
      </w:r>
      <w:r w:rsidRPr="00723671">
        <w:rPr>
          <w:rFonts w:ascii="Arial" w:eastAsia="Times New Roman" w:hAnsi="Arial" w:cs="Arial"/>
          <w:b/>
          <w:bCs/>
          <w:i/>
          <w:iCs/>
          <w:color w:val="000000"/>
          <w:sz w:val="20"/>
          <w:szCs w:val="20"/>
          <w:lang w:eastAsia="ru-RU"/>
        </w:rPr>
        <w:lastRenderedPageBreak/>
        <w:t>списка. Запишите последовательность цифр без пробелов, запятых и других дополнительных символов.</w:t>
      </w:r>
    </w:p>
    <w:p w:rsidR="00473C89" w:rsidRPr="00723671" w:rsidRDefault="00473C89" w:rsidP="00473C89">
      <w:pPr>
        <w:shd w:val="clear" w:color="auto" w:fill="FFFFFF"/>
        <w:spacing w:after="0" w:line="240" w:lineRule="auto"/>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26</w:t>
      </w:r>
      <w:r w:rsidRPr="00723671">
        <w:rPr>
          <w:rFonts w:ascii="Arial" w:eastAsia="Times New Roman" w:hAnsi="Arial" w:cs="Arial"/>
          <w:b/>
          <w:bCs/>
          <w:color w:val="000000"/>
          <w:sz w:val="18"/>
          <w:szCs w:val="18"/>
          <w:lang w:eastAsia="ru-RU"/>
        </w:rPr>
        <w:t>«Детский психолог В.В. Куделина рассуждает о влиянии образа Человека-паука на детей. Своё отношение к «герою» автор выражает с помощью (А)_____ (</w:t>
      </w:r>
      <w:r w:rsidRPr="00723671">
        <w:rPr>
          <w:rFonts w:ascii="Arial" w:eastAsia="Times New Roman" w:hAnsi="Arial" w:cs="Arial"/>
          <w:b/>
          <w:bCs/>
          <w:color w:val="0655A0"/>
          <w:sz w:val="18"/>
          <w:lang w:eastAsia="ru-RU"/>
        </w:rPr>
        <w:t>предложение 13</w:t>
      </w:r>
      <w:r w:rsidRPr="00723671">
        <w:rPr>
          <w:rFonts w:ascii="Arial" w:eastAsia="Times New Roman" w:hAnsi="Arial" w:cs="Arial"/>
          <w:b/>
          <w:bCs/>
          <w:color w:val="000000"/>
          <w:sz w:val="18"/>
          <w:szCs w:val="18"/>
          <w:lang w:eastAsia="ru-RU"/>
        </w:rPr>
        <w:t>). Автор противопоставляет этому персонажу образ Фродо, который предстает перед читателем довольно полно с помощью такого синтаксического средства, как (Б)_______ (</w:t>
      </w:r>
      <w:r w:rsidRPr="00723671">
        <w:rPr>
          <w:rFonts w:ascii="Arial" w:eastAsia="Times New Roman" w:hAnsi="Arial" w:cs="Arial"/>
          <w:b/>
          <w:bCs/>
          <w:color w:val="0655A0"/>
          <w:sz w:val="18"/>
          <w:lang w:eastAsia="ru-RU"/>
        </w:rPr>
        <w:t>предложения 20, 21</w:t>
      </w:r>
      <w:r w:rsidRPr="00723671">
        <w:rPr>
          <w:rFonts w:ascii="Arial" w:eastAsia="Times New Roman" w:hAnsi="Arial" w:cs="Arial"/>
          <w:b/>
          <w:bCs/>
          <w:color w:val="000000"/>
          <w:sz w:val="18"/>
          <w:szCs w:val="18"/>
          <w:lang w:eastAsia="ru-RU"/>
        </w:rPr>
        <w:t>). А в </w:t>
      </w:r>
      <w:r w:rsidRPr="00723671">
        <w:rPr>
          <w:rFonts w:ascii="Arial" w:eastAsia="Times New Roman" w:hAnsi="Arial" w:cs="Arial"/>
          <w:b/>
          <w:bCs/>
          <w:color w:val="0655A0"/>
          <w:sz w:val="18"/>
          <w:lang w:eastAsia="ru-RU"/>
        </w:rPr>
        <w:t>предложении 25</w:t>
      </w:r>
      <w:r w:rsidRPr="00723671">
        <w:rPr>
          <w:rFonts w:ascii="Arial" w:eastAsia="Times New Roman" w:hAnsi="Arial" w:cs="Arial"/>
          <w:b/>
          <w:bCs/>
          <w:color w:val="000000"/>
          <w:sz w:val="18"/>
          <w:szCs w:val="18"/>
          <w:lang w:eastAsia="ru-RU"/>
        </w:rPr>
        <w:t> показать источник силы Фродо и других подобных персонажей автору помогает (В)_______. Особенность детского восприятия Человека-паука В.В. Куделина демонстрирует с помощью (Г)________ (</w:t>
      </w:r>
      <w:r w:rsidRPr="00723671">
        <w:rPr>
          <w:rFonts w:ascii="Arial" w:eastAsia="Times New Roman" w:hAnsi="Arial" w:cs="Arial"/>
          <w:b/>
          <w:bCs/>
          <w:color w:val="0655A0"/>
          <w:sz w:val="18"/>
          <w:lang w:eastAsia="ru-RU"/>
        </w:rPr>
        <w:t>предложение 34</w:t>
      </w:r>
      <w:r w:rsidRPr="00723671">
        <w:rPr>
          <w:rFonts w:ascii="Arial" w:eastAsia="Times New Roman" w:hAnsi="Arial" w:cs="Arial"/>
          <w:b/>
          <w:bCs/>
          <w:color w:val="000000"/>
          <w:sz w:val="18"/>
          <w:szCs w:val="18"/>
          <w:lang w:eastAsia="ru-RU"/>
        </w:rPr>
        <w:t>)». </w:t>
      </w:r>
    </w:p>
    <w:p w:rsidR="00473C89"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эпитет</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вопросно-ответное единство</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ирония</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развёрнутая метафора</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ряды однородных членов</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 диалектизм</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7) антитеза</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8) парцелляция</w:t>
      </w:r>
    </w:p>
    <w:p w:rsidR="00473C89" w:rsidRPr="00723671" w:rsidRDefault="00473C89" w:rsidP="00473C89">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9) риторический вопрос</w:t>
      </w:r>
    </w:p>
    <w:p w:rsidR="00473C89" w:rsidRPr="00723671" w:rsidRDefault="00473C89" w:rsidP="00473C89">
      <w:pPr>
        <w:shd w:val="clear" w:color="auto" w:fill="FFFFFF"/>
        <w:spacing w:after="0" w:line="240" w:lineRule="auto"/>
        <w:rPr>
          <w:rFonts w:ascii="Arial" w:eastAsia="Times New Roman" w:hAnsi="Arial" w:cs="Arial"/>
          <w:color w:val="000000"/>
          <w:sz w:val="20"/>
          <w:szCs w:val="20"/>
          <w:lang w:eastAsia="ru-RU"/>
        </w:rPr>
      </w:pPr>
    </w:p>
    <w:p w:rsidR="00473C89" w:rsidRPr="00723671" w:rsidRDefault="00473C89" w:rsidP="00473C89">
      <w:pPr>
        <w:shd w:val="clear" w:color="auto" w:fill="FFFFFF"/>
        <w:spacing w:before="100" w:beforeAutospacing="1" w:after="100" w:afterAutospacing="1" w:line="240" w:lineRule="auto"/>
        <w:jc w:val="center"/>
        <w:outlineLvl w:val="1"/>
        <w:rPr>
          <w:rFonts w:ascii="Arial" w:eastAsia="Times New Roman" w:hAnsi="Arial" w:cs="Arial"/>
          <w:color w:val="000000"/>
          <w:sz w:val="24"/>
          <w:szCs w:val="24"/>
          <w:lang w:eastAsia="ru-RU"/>
        </w:rPr>
      </w:pPr>
      <w:r w:rsidRPr="00723671">
        <w:rPr>
          <w:rFonts w:ascii="Arial" w:eastAsia="Times New Roman" w:hAnsi="Arial" w:cs="Arial"/>
          <w:color w:val="000000"/>
          <w:sz w:val="24"/>
          <w:szCs w:val="24"/>
          <w:lang w:eastAsia="ru-RU"/>
        </w:rPr>
        <w:t>Часть 2</w:t>
      </w:r>
    </w:p>
    <w:p w:rsidR="00473C89" w:rsidRPr="00723671" w:rsidRDefault="00473C89" w:rsidP="00473C89">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27</w:t>
      </w:r>
      <w:r w:rsidRPr="00723671">
        <w:rPr>
          <w:rFonts w:ascii="Arial" w:eastAsia="Times New Roman" w:hAnsi="Arial" w:cs="Arial"/>
          <w:color w:val="000000"/>
          <w:sz w:val="18"/>
          <w:lang w:eastAsia="ru-RU"/>
        </w:rPr>
        <w:t> Напишите сочинение по прочитанному тексту</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одну из проблем, поставленных автором текста.</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Объём сочинения – не менее 150 слов.</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473C89" w:rsidRPr="00723671" w:rsidRDefault="00473C89" w:rsidP="00473C89">
      <w:pPr>
        <w:shd w:val="clear" w:color="auto" w:fill="FFFFFF"/>
        <w:spacing w:line="240" w:lineRule="auto"/>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Написать сочинение</w:t>
      </w:r>
    </w:p>
    <w:tbl>
      <w:tblPr>
        <w:tblStyle w:val="a3"/>
        <w:tblW w:w="0" w:type="auto"/>
        <w:tblLook w:val="04A0"/>
      </w:tblPr>
      <w:tblGrid>
        <w:gridCol w:w="1242"/>
        <w:gridCol w:w="3119"/>
      </w:tblGrid>
      <w:tr w:rsidR="00473C89" w:rsidTr="00A60235">
        <w:tc>
          <w:tcPr>
            <w:tcW w:w="1242" w:type="dxa"/>
          </w:tcPr>
          <w:p w:rsidR="00473C89" w:rsidRDefault="00473C89" w:rsidP="00A60235">
            <w:r>
              <w:t>1</w:t>
            </w:r>
          </w:p>
        </w:tc>
        <w:tc>
          <w:tcPr>
            <w:tcW w:w="3119" w:type="dxa"/>
          </w:tcPr>
          <w:p w:rsidR="00473C89" w:rsidRDefault="00473C89" w:rsidP="00A60235">
            <w:r>
              <w:t>25</w:t>
            </w:r>
          </w:p>
        </w:tc>
      </w:tr>
      <w:tr w:rsidR="00473C89" w:rsidTr="00A60235">
        <w:tc>
          <w:tcPr>
            <w:tcW w:w="1242" w:type="dxa"/>
          </w:tcPr>
          <w:p w:rsidR="00473C89" w:rsidRDefault="00473C89" w:rsidP="00A60235">
            <w:r>
              <w:t>2</w:t>
            </w:r>
          </w:p>
        </w:tc>
        <w:tc>
          <w:tcPr>
            <w:tcW w:w="3119" w:type="dxa"/>
          </w:tcPr>
          <w:p w:rsidR="00473C89" w:rsidRDefault="00473C89" w:rsidP="00A60235">
            <w:r>
              <w:t>что</w:t>
            </w:r>
          </w:p>
        </w:tc>
      </w:tr>
      <w:tr w:rsidR="00473C89" w:rsidTr="00A60235">
        <w:tc>
          <w:tcPr>
            <w:tcW w:w="1242" w:type="dxa"/>
          </w:tcPr>
          <w:p w:rsidR="00473C89" w:rsidRDefault="00473C89" w:rsidP="00A60235">
            <w:r>
              <w:t>3</w:t>
            </w:r>
          </w:p>
        </w:tc>
        <w:tc>
          <w:tcPr>
            <w:tcW w:w="3119" w:type="dxa"/>
          </w:tcPr>
          <w:p w:rsidR="00473C89" w:rsidRDefault="00473C89" w:rsidP="00A60235">
            <w:r>
              <w:t>3</w:t>
            </w:r>
          </w:p>
        </w:tc>
      </w:tr>
      <w:tr w:rsidR="00473C89" w:rsidTr="00A60235">
        <w:tc>
          <w:tcPr>
            <w:tcW w:w="1242" w:type="dxa"/>
          </w:tcPr>
          <w:p w:rsidR="00473C89" w:rsidRDefault="00473C89" w:rsidP="00A60235">
            <w:r>
              <w:t>4</w:t>
            </w:r>
          </w:p>
        </w:tc>
        <w:tc>
          <w:tcPr>
            <w:tcW w:w="3119" w:type="dxa"/>
          </w:tcPr>
          <w:p w:rsidR="00473C89" w:rsidRDefault="00473C89" w:rsidP="00A60235">
            <w:r>
              <w:t>дешевизна</w:t>
            </w:r>
          </w:p>
        </w:tc>
      </w:tr>
      <w:tr w:rsidR="00473C89" w:rsidTr="00A60235">
        <w:tc>
          <w:tcPr>
            <w:tcW w:w="1242" w:type="dxa"/>
          </w:tcPr>
          <w:p w:rsidR="00473C89" w:rsidRDefault="00473C89" w:rsidP="00A60235">
            <w:r>
              <w:t>5</w:t>
            </w:r>
          </w:p>
        </w:tc>
        <w:tc>
          <w:tcPr>
            <w:tcW w:w="3119" w:type="dxa"/>
          </w:tcPr>
          <w:p w:rsidR="00473C89" w:rsidRDefault="00473C89" w:rsidP="00A60235">
            <w:r>
              <w:t>Гуманитарной</w:t>
            </w:r>
          </w:p>
        </w:tc>
      </w:tr>
      <w:tr w:rsidR="00473C89" w:rsidTr="00A60235">
        <w:tc>
          <w:tcPr>
            <w:tcW w:w="1242" w:type="dxa"/>
          </w:tcPr>
          <w:p w:rsidR="00473C89" w:rsidRDefault="00473C89" w:rsidP="00A60235">
            <w:r>
              <w:t>6</w:t>
            </w:r>
          </w:p>
        </w:tc>
        <w:tc>
          <w:tcPr>
            <w:tcW w:w="3119" w:type="dxa"/>
          </w:tcPr>
          <w:p w:rsidR="00473C89" w:rsidRDefault="00473C89" w:rsidP="00A60235">
            <w:r>
              <w:t>Альтернативных</w:t>
            </w:r>
          </w:p>
        </w:tc>
      </w:tr>
      <w:tr w:rsidR="00473C89" w:rsidTr="00A60235">
        <w:tc>
          <w:tcPr>
            <w:tcW w:w="1242" w:type="dxa"/>
          </w:tcPr>
          <w:p w:rsidR="00473C89" w:rsidRDefault="00473C89" w:rsidP="00A60235">
            <w:r>
              <w:t>7</w:t>
            </w:r>
          </w:p>
        </w:tc>
        <w:tc>
          <w:tcPr>
            <w:tcW w:w="3119" w:type="dxa"/>
          </w:tcPr>
          <w:p w:rsidR="00473C89" w:rsidRDefault="00473C89" w:rsidP="00A60235">
            <w:r>
              <w:t>Побережий</w:t>
            </w:r>
          </w:p>
        </w:tc>
      </w:tr>
      <w:tr w:rsidR="00473C89" w:rsidTr="00A60235">
        <w:tc>
          <w:tcPr>
            <w:tcW w:w="1242" w:type="dxa"/>
          </w:tcPr>
          <w:p w:rsidR="00473C89" w:rsidRDefault="00473C89" w:rsidP="00A60235">
            <w:r>
              <w:t>8</w:t>
            </w:r>
          </w:p>
        </w:tc>
        <w:tc>
          <w:tcPr>
            <w:tcW w:w="3119" w:type="dxa"/>
          </w:tcPr>
          <w:p w:rsidR="00473C89" w:rsidRDefault="00473C89" w:rsidP="00A60235">
            <w:r>
              <w:t>14379</w:t>
            </w:r>
          </w:p>
        </w:tc>
      </w:tr>
      <w:tr w:rsidR="00473C89" w:rsidTr="00A60235">
        <w:tc>
          <w:tcPr>
            <w:tcW w:w="1242" w:type="dxa"/>
          </w:tcPr>
          <w:p w:rsidR="00473C89" w:rsidRDefault="00473C89" w:rsidP="00A60235">
            <w:r>
              <w:t>9</w:t>
            </w:r>
          </w:p>
        </w:tc>
        <w:tc>
          <w:tcPr>
            <w:tcW w:w="3119" w:type="dxa"/>
          </w:tcPr>
          <w:p w:rsidR="00473C89" w:rsidRDefault="00473C89" w:rsidP="00A60235">
            <w:r>
              <w:t>145</w:t>
            </w:r>
          </w:p>
        </w:tc>
      </w:tr>
      <w:tr w:rsidR="00473C89" w:rsidTr="00A60235">
        <w:trPr>
          <w:trHeight w:val="315"/>
        </w:trPr>
        <w:tc>
          <w:tcPr>
            <w:tcW w:w="1242" w:type="dxa"/>
          </w:tcPr>
          <w:p w:rsidR="00473C89" w:rsidRDefault="00473C89" w:rsidP="00A60235">
            <w:r>
              <w:t>10</w:t>
            </w:r>
          </w:p>
        </w:tc>
        <w:tc>
          <w:tcPr>
            <w:tcW w:w="3119" w:type="dxa"/>
          </w:tcPr>
          <w:p w:rsidR="00473C89" w:rsidRDefault="00473C89" w:rsidP="00A60235">
            <w:r>
              <w:t>15</w:t>
            </w:r>
          </w:p>
        </w:tc>
      </w:tr>
      <w:tr w:rsidR="00473C89" w:rsidTr="00A60235">
        <w:trPr>
          <w:trHeight w:val="225"/>
        </w:trPr>
        <w:tc>
          <w:tcPr>
            <w:tcW w:w="1242" w:type="dxa"/>
          </w:tcPr>
          <w:p w:rsidR="00473C89" w:rsidRDefault="00473C89" w:rsidP="00A60235">
            <w:r>
              <w:t>11</w:t>
            </w:r>
          </w:p>
        </w:tc>
        <w:tc>
          <w:tcPr>
            <w:tcW w:w="3119" w:type="dxa"/>
          </w:tcPr>
          <w:p w:rsidR="00473C89" w:rsidRDefault="00473C89" w:rsidP="00A60235">
            <w:r>
              <w:t>134</w:t>
            </w:r>
          </w:p>
        </w:tc>
      </w:tr>
      <w:tr w:rsidR="00473C89" w:rsidTr="00A60235">
        <w:tc>
          <w:tcPr>
            <w:tcW w:w="1242" w:type="dxa"/>
          </w:tcPr>
          <w:p w:rsidR="00473C89" w:rsidRDefault="00473C89" w:rsidP="00A60235">
            <w:r>
              <w:t>12</w:t>
            </w:r>
          </w:p>
        </w:tc>
        <w:tc>
          <w:tcPr>
            <w:tcW w:w="3119" w:type="dxa"/>
          </w:tcPr>
          <w:p w:rsidR="00473C89" w:rsidRDefault="00473C89" w:rsidP="00A60235">
            <w:r>
              <w:t>23</w:t>
            </w:r>
          </w:p>
        </w:tc>
      </w:tr>
      <w:tr w:rsidR="00473C89" w:rsidTr="00A60235">
        <w:tc>
          <w:tcPr>
            <w:tcW w:w="1242" w:type="dxa"/>
          </w:tcPr>
          <w:p w:rsidR="00473C89" w:rsidRDefault="00473C89" w:rsidP="00A60235">
            <w:r>
              <w:t>13</w:t>
            </w:r>
          </w:p>
        </w:tc>
        <w:tc>
          <w:tcPr>
            <w:tcW w:w="3119" w:type="dxa"/>
          </w:tcPr>
          <w:p w:rsidR="00473C89" w:rsidRDefault="00473C89" w:rsidP="00A60235">
            <w:r>
              <w:t>непродолжительный</w:t>
            </w:r>
          </w:p>
        </w:tc>
      </w:tr>
      <w:tr w:rsidR="00473C89" w:rsidTr="00A60235">
        <w:tc>
          <w:tcPr>
            <w:tcW w:w="1242" w:type="dxa"/>
          </w:tcPr>
          <w:p w:rsidR="00473C89" w:rsidRDefault="00473C89" w:rsidP="00A60235">
            <w:r>
              <w:t>14</w:t>
            </w:r>
          </w:p>
        </w:tc>
        <w:tc>
          <w:tcPr>
            <w:tcW w:w="3119" w:type="dxa"/>
          </w:tcPr>
          <w:p w:rsidR="00473C89" w:rsidRDefault="00473C89" w:rsidP="00A60235">
            <w:r>
              <w:t>отчеготоже</w:t>
            </w:r>
          </w:p>
        </w:tc>
      </w:tr>
      <w:tr w:rsidR="00473C89" w:rsidTr="00A60235">
        <w:tc>
          <w:tcPr>
            <w:tcW w:w="1242" w:type="dxa"/>
          </w:tcPr>
          <w:p w:rsidR="00473C89" w:rsidRDefault="00473C89" w:rsidP="00A60235">
            <w:r>
              <w:t>15</w:t>
            </w:r>
          </w:p>
        </w:tc>
        <w:tc>
          <w:tcPr>
            <w:tcW w:w="3119" w:type="dxa"/>
          </w:tcPr>
          <w:p w:rsidR="00473C89" w:rsidRDefault="00473C89" w:rsidP="00A60235">
            <w:r>
              <w:t>123</w:t>
            </w:r>
          </w:p>
        </w:tc>
      </w:tr>
      <w:tr w:rsidR="00473C89" w:rsidTr="00A60235">
        <w:tc>
          <w:tcPr>
            <w:tcW w:w="1242" w:type="dxa"/>
          </w:tcPr>
          <w:p w:rsidR="00473C89" w:rsidRDefault="00473C89" w:rsidP="00A60235">
            <w:r>
              <w:t>16</w:t>
            </w:r>
          </w:p>
        </w:tc>
        <w:tc>
          <w:tcPr>
            <w:tcW w:w="3119" w:type="dxa"/>
          </w:tcPr>
          <w:p w:rsidR="00473C89" w:rsidRDefault="00473C89" w:rsidP="00A60235">
            <w:r>
              <w:t>13</w:t>
            </w:r>
          </w:p>
        </w:tc>
      </w:tr>
      <w:tr w:rsidR="00473C89" w:rsidTr="00A60235">
        <w:trPr>
          <w:trHeight w:val="135"/>
        </w:trPr>
        <w:tc>
          <w:tcPr>
            <w:tcW w:w="1242" w:type="dxa"/>
          </w:tcPr>
          <w:p w:rsidR="00473C89" w:rsidRDefault="00473C89" w:rsidP="00A60235">
            <w:r>
              <w:t>17</w:t>
            </w:r>
          </w:p>
        </w:tc>
        <w:tc>
          <w:tcPr>
            <w:tcW w:w="3119" w:type="dxa"/>
          </w:tcPr>
          <w:p w:rsidR="00473C89" w:rsidRDefault="00473C89" w:rsidP="00A60235">
            <w:r>
              <w:t>3</w:t>
            </w:r>
          </w:p>
        </w:tc>
      </w:tr>
      <w:tr w:rsidR="00473C89" w:rsidTr="00A60235">
        <w:trPr>
          <w:trHeight w:val="120"/>
        </w:trPr>
        <w:tc>
          <w:tcPr>
            <w:tcW w:w="1242" w:type="dxa"/>
          </w:tcPr>
          <w:p w:rsidR="00473C89" w:rsidRDefault="00473C89" w:rsidP="00A60235">
            <w:r>
              <w:t>18</w:t>
            </w:r>
          </w:p>
        </w:tc>
        <w:tc>
          <w:tcPr>
            <w:tcW w:w="3119" w:type="dxa"/>
          </w:tcPr>
          <w:p w:rsidR="00473C89" w:rsidRDefault="00473C89" w:rsidP="00A60235">
            <w:r>
              <w:t>1234689</w:t>
            </w:r>
          </w:p>
        </w:tc>
      </w:tr>
      <w:tr w:rsidR="00473C89" w:rsidTr="00A60235">
        <w:tc>
          <w:tcPr>
            <w:tcW w:w="1242" w:type="dxa"/>
          </w:tcPr>
          <w:p w:rsidR="00473C89" w:rsidRDefault="00473C89" w:rsidP="00A60235">
            <w:r>
              <w:t>19</w:t>
            </w:r>
          </w:p>
        </w:tc>
        <w:tc>
          <w:tcPr>
            <w:tcW w:w="3119" w:type="dxa"/>
          </w:tcPr>
          <w:p w:rsidR="00473C89" w:rsidRDefault="00473C89" w:rsidP="00A60235">
            <w:r>
              <w:t>2</w:t>
            </w:r>
          </w:p>
        </w:tc>
      </w:tr>
      <w:tr w:rsidR="00473C89" w:rsidTr="00A60235">
        <w:tc>
          <w:tcPr>
            <w:tcW w:w="1242" w:type="dxa"/>
          </w:tcPr>
          <w:p w:rsidR="00473C89" w:rsidRDefault="00473C89" w:rsidP="00A60235">
            <w:r>
              <w:lastRenderedPageBreak/>
              <w:t>20</w:t>
            </w:r>
          </w:p>
        </w:tc>
        <w:tc>
          <w:tcPr>
            <w:tcW w:w="3119" w:type="dxa"/>
          </w:tcPr>
          <w:p w:rsidR="00473C89" w:rsidRDefault="00473C89" w:rsidP="00A60235">
            <w:r>
              <w:t>23456</w:t>
            </w:r>
          </w:p>
        </w:tc>
      </w:tr>
      <w:tr w:rsidR="00473C89" w:rsidTr="00A60235">
        <w:tc>
          <w:tcPr>
            <w:tcW w:w="1242" w:type="dxa"/>
          </w:tcPr>
          <w:p w:rsidR="00473C89" w:rsidRDefault="00473C89" w:rsidP="00A60235">
            <w:r>
              <w:t>21</w:t>
            </w:r>
          </w:p>
        </w:tc>
        <w:tc>
          <w:tcPr>
            <w:tcW w:w="3119" w:type="dxa"/>
          </w:tcPr>
          <w:p w:rsidR="00473C89" w:rsidRDefault="00473C89" w:rsidP="00A60235">
            <w:r>
              <w:t>16</w:t>
            </w:r>
          </w:p>
        </w:tc>
      </w:tr>
      <w:tr w:rsidR="00473C89" w:rsidTr="00A60235">
        <w:tc>
          <w:tcPr>
            <w:tcW w:w="1242" w:type="dxa"/>
          </w:tcPr>
          <w:p w:rsidR="00473C89" w:rsidRDefault="00473C89" w:rsidP="00A60235">
            <w:r>
              <w:t>22</w:t>
            </w:r>
          </w:p>
        </w:tc>
        <w:tc>
          <w:tcPr>
            <w:tcW w:w="3119" w:type="dxa"/>
          </w:tcPr>
          <w:p w:rsidR="00473C89" w:rsidRDefault="00473C89" w:rsidP="00A60235">
            <w:r>
              <w:t>235</w:t>
            </w:r>
          </w:p>
        </w:tc>
      </w:tr>
      <w:tr w:rsidR="00473C89" w:rsidTr="00A60235">
        <w:tc>
          <w:tcPr>
            <w:tcW w:w="1242" w:type="dxa"/>
          </w:tcPr>
          <w:p w:rsidR="00473C89" w:rsidRDefault="00473C89" w:rsidP="00A60235">
            <w:r>
              <w:t>23</w:t>
            </w:r>
          </w:p>
        </w:tc>
        <w:tc>
          <w:tcPr>
            <w:tcW w:w="3119" w:type="dxa"/>
          </w:tcPr>
          <w:p w:rsidR="00473C89" w:rsidRDefault="00473C89" w:rsidP="00A60235">
            <w:r>
              <w:t>125</w:t>
            </w:r>
          </w:p>
        </w:tc>
      </w:tr>
      <w:tr w:rsidR="00473C89" w:rsidTr="00A60235">
        <w:tc>
          <w:tcPr>
            <w:tcW w:w="1242" w:type="dxa"/>
          </w:tcPr>
          <w:p w:rsidR="00473C89" w:rsidRDefault="00473C89" w:rsidP="00A60235">
            <w:r>
              <w:t>24</w:t>
            </w:r>
          </w:p>
        </w:tc>
        <w:tc>
          <w:tcPr>
            <w:tcW w:w="3119" w:type="dxa"/>
          </w:tcPr>
          <w:p w:rsidR="00473C89" w:rsidRDefault="00473C89" w:rsidP="00A60235">
            <w:r>
              <w:t>Миссия</w:t>
            </w:r>
          </w:p>
        </w:tc>
      </w:tr>
      <w:tr w:rsidR="00473C89" w:rsidTr="00A60235">
        <w:tc>
          <w:tcPr>
            <w:tcW w:w="1242" w:type="dxa"/>
          </w:tcPr>
          <w:p w:rsidR="00473C89" w:rsidRDefault="00473C89" w:rsidP="00A60235">
            <w:r>
              <w:t>25</w:t>
            </w:r>
          </w:p>
        </w:tc>
        <w:tc>
          <w:tcPr>
            <w:tcW w:w="3119" w:type="dxa"/>
          </w:tcPr>
          <w:p w:rsidR="00473C89" w:rsidRDefault="00473C89" w:rsidP="00A60235">
            <w:r>
              <w:t>26</w:t>
            </w:r>
          </w:p>
        </w:tc>
      </w:tr>
      <w:tr w:rsidR="00473C89" w:rsidTr="00A60235">
        <w:tc>
          <w:tcPr>
            <w:tcW w:w="1242" w:type="dxa"/>
          </w:tcPr>
          <w:p w:rsidR="00473C89" w:rsidRDefault="00473C89" w:rsidP="00A60235">
            <w:r>
              <w:t>26</w:t>
            </w:r>
          </w:p>
        </w:tc>
        <w:tc>
          <w:tcPr>
            <w:tcW w:w="3119" w:type="dxa"/>
          </w:tcPr>
          <w:p w:rsidR="00473C89" w:rsidRDefault="00473C89" w:rsidP="00A60235">
            <w:r>
              <w:t>3574</w:t>
            </w:r>
          </w:p>
        </w:tc>
      </w:tr>
      <w:tr w:rsidR="00473C89" w:rsidTr="00A60235">
        <w:tc>
          <w:tcPr>
            <w:tcW w:w="1242" w:type="dxa"/>
          </w:tcPr>
          <w:p w:rsidR="00473C89" w:rsidRDefault="00473C89" w:rsidP="00A60235"/>
        </w:tc>
        <w:tc>
          <w:tcPr>
            <w:tcW w:w="3119" w:type="dxa"/>
          </w:tcPr>
          <w:p w:rsidR="00473C89" w:rsidRDefault="00473C89" w:rsidP="00A60235"/>
        </w:tc>
      </w:tr>
      <w:tr w:rsidR="00473C89" w:rsidTr="00A60235">
        <w:tc>
          <w:tcPr>
            <w:tcW w:w="1242" w:type="dxa"/>
          </w:tcPr>
          <w:p w:rsidR="00473C89" w:rsidRDefault="00473C89" w:rsidP="00A60235"/>
        </w:tc>
        <w:tc>
          <w:tcPr>
            <w:tcW w:w="3119" w:type="dxa"/>
          </w:tcPr>
          <w:p w:rsidR="00473C89" w:rsidRDefault="00473C89" w:rsidP="00A60235"/>
        </w:tc>
      </w:tr>
    </w:tbl>
    <w:p w:rsidR="00473C89" w:rsidRDefault="00473C89" w:rsidP="00473C89"/>
    <w:p w:rsidR="00502B1B" w:rsidRPr="002844AE" w:rsidRDefault="00502B1B" w:rsidP="00502B1B">
      <w:pPr>
        <w:pStyle w:val="a4"/>
        <w:spacing w:after="0" w:line="240" w:lineRule="auto"/>
        <w:ind w:left="1440"/>
        <w:jc w:val="center"/>
        <w:rPr>
          <w:rFonts w:ascii="Times New Roman" w:hAnsi="Times New Roman" w:cs="Times New Roman"/>
          <w:sz w:val="28"/>
          <w:szCs w:val="28"/>
        </w:rPr>
      </w:pPr>
    </w:p>
    <w:sectPr w:rsidR="00502B1B" w:rsidRPr="002844AE"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3D64D3"/>
    <w:multiLevelType w:val="hybridMultilevel"/>
    <w:tmpl w:val="0B785E94"/>
    <w:lvl w:ilvl="0" w:tplc="2AC41BB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444B"/>
    <w:rsid w:val="002844AE"/>
    <w:rsid w:val="002E5A44"/>
    <w:rsid w:val="003E2ECE"/>
    <w:rsid w:val="00426618"/>
    <w:rsid w:val="00473C89"/>
    <w:rsid w:val="004A3DE5"/>
    <w:rsid w:val="00502B1B"/>
    <w:rsid w:val="006F2238"/>
    <w:rsid w:val="007844BE"/>
    <w:rsid w:val="007E0B58"/>
    <w:rsid w:val="007E2A50"/>
    <w:rsid w:val="008D556D"/>
    <w:rsid w:val="00900A35"/>
    <w:rsid w:val="00955169"/>
    <w:rsid w:val="00992B23"/>
    <w:rsid w:val="009D6412"/>
    <w:rsid w:val="00AB444B"/>
    <w:rsid w:val="00B24AE9"/>
    <w:rsid w:val="00C171B9"/>
    <w:rsid w:val="00CB4E71"/>
    <w:rsid w:val="00D67852"/>
    <w:rsid w:val="00DD3EC0"/>
    <w:rsid w:val="00FB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844BE"/>
    <w:pPr>
      <w:ind w:left="720"/>
      <w:contextualSpacing/>
    </w:pPr>
  </w:style>
  <w:style w:type="character" w:styleId="a5">
    <w:name w:val="Hyperlink"/>
    <w:basedOn w:val="a0"/>
    <w:uiPriority w:val="99"/>
    <w:unhideWhenUsed/>
    <w:rsid w:val="002844AE"/>
    <w:rPr>
      <w:color w:val="0000FF" w:themeColor="hyperlink"/>
      <w:u w:val="single"/>
    </w:rPr>
  </w:style>
  <w:style w:type="paragraph" w:styleId="a6">
    <w:name w:val="Normal (Web)"/>
    <w:basedOn w:val="a"/>
    <w:uiPriority w:val="99"/>
    <w:semiHidden/>
    <w:unhideWhenUsed/>
    <w:rsid w:val="00502B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1111508742">
      <w:bodyDiv w:val="1"/>
      <w:marLeft w:val="0"/>
      <w:marRight w:val="0"/>
      <w:marTop w:val="0"/>
      <w:marBottom w:val="0"/>
      <w:divBdr>
        <w:top w:val="none" w:sz="0" w:space="0" w:color="auto"/>
        <w:left w:val="none" w:sz="0" w:space="0" w:color="auto"/>
        <w:bottom w:val="none" w:sz="0" w:space="0" w:color="auto"/>
        <w:right w:val="none" w:sz="0" w:space="0" w:color="auto"/>
      </w:divBdr>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2020-03-27T10:58:00Z</dcterms:created>
  <dcterms:modified xsi:type="dcterms:W3CDTF">2020-04-27T12:10:00Z</dcterms:modified>
</cp:coreProperties>
</file>