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B6" w:rsidRPr="00A61B01" w:rsidRDefault="00AE70B6" w:rsidP="00AE70B6">
      <w:pPr>
        <w:rPr>
          <w:b/>
          <w:color w:val="1F497D" w:themeColor="text2"/>
          <w:sz w:val="40"/>
          <w:szCs w:val="28"/>
          <w:u w:val="single"/>
        </w:rPr>
      </w:pPr>
      <w:r w:rsidRPr="00A61B01">
        <w:rPr>
          <w:b/>
          <w:color w:val="1F497D" w:themeColor="text2"/>
          <w:sz w:val="40"/>
          <w:szCs w:val="28"/>
          <w:u w:val="single"/>
        </w:rPr>
        <w:t xml:space="preserve">6 класс </w:t>
      </w:r>
    </w:p>
    <w:p w:rsidR="005447F0" w:rsidRDefault="00AE70B6">
      <w:pPr>
        <w:rPr>
          <w:bCs/>
          <w:sz w:val="24"/>
          <w:szCs w:val="24"/>
        </w:rPr>
      </w:pPr>
      <w:r>
        <w:rPr>
          <w:b/>
          <w:i/>
          <w:sz w:val="36"/>
          <w:highlight w:val="yellow"/>
        </w:rPr>
        <w:t xml:space="preserve">27 </w:t>
      </w:r>
      <w:r w:rsidRPr="006C73DD">
        <w:rPr>
          <w:b/>
          <w:i/>
          <w:sz w:val="36"/>
          <w:highlight w:val="yellow"/>
        </w:rPr>
        <w:t>апреля</w:t>
      </w:r>
      <w:r w:rsidRPr="006C73DD">
        <w:rPr>
          <w:b/>
          <w:i/>
          <w:sz w:val="36"/>
        </w:rPr>
        <w:t xml:space="preserve">         </w:t>
      </w:r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>Тема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 </w:t>
      </w:r>
      <w:r>
        <w:rPr>
          <w:bCs/>
          <w:sz w:val="24"/>
          <w:szCs w:val="24"/>
        </w:rPr>
        <w:t>Длина окружности. Площадь круга</w:t>
      </w:r>
    </w:p>
    <w:p w:rsidR="001257B1" w:rsidRPr="00A61B01" w:rsidRDefault="001257B1" w:rsidP="00125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учебниках стр208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п.5.7.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257B1" w:rsidRPr="001257B1" w:rsidRDefault="001257B1" w:rsidP="001257B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5073D0" w:rsidRDefault="00B95FAD">
      <w:pPr>
        <w:rPr>
          <w:bCs/>
          <w:sz w:val="24"/>
          <w:szCs w:val="24"/>
        </w:rPr>
      </w:pPr>
      <w:hyperlink r:id="rId6" w:history="1">
        <w:r w:rsidRPr="00046EF6">
          <w:rPr>
            <w:rStyle w:val="a4"/>
            <w:bCs/>
            <w:sz w:val="24"/>
            <w:szCs w:val="24"/>
          </w:rPr>
          <w:t>https://yandex.ru/video/preview/?filmId=10535144336603130449&amp;text=длина%20окружности%20площадь%20круга%206%20класс%20никольский%20видеоурок&amp;path=wizard&amp;parent-reqid=1587889472438333-1717273813381335970700287-production-app-host-man-web-yp-38&amp;redircnt=1587889494.1</w:t>
        </w:r>
      </w:hyperlink>
    </w:p>
    <w:p w:rsidR="00B95FAD" w:rsidRPr="001B0E13" w:rsidRDefault="001257B1" w:rsidP="001B0E13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A61B01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1031,1032,1033.</w:t>
      </w:r>
    </w:p>
    <w:p w:rsidR="00AE70B6" w:rsidRDefault="00AE70B6">
      <w:pPr>
        <w:rPr>
          <w:sz w:val="24"/>
          <w:szCs w:val="24"/>
        </w:rPr>
      </w:pPr>
      <w:r>
        <w:rPr>
          <w:b/>
          <w:i/>
          <w:sz w:val="36"/>
          <w:highlight w:val="yellow"/>
        </w:rPr>
        <w:t xml:space="preserve">28 </w:t>
      </w:r>
      <w:r w:rsidRPr="006C73DD">
        <w:rPr>
          <w:b/>
          <w:i/>
          <w:sz w:val="36"/>
          <w:highlight w:val="yellow"/>
        </w:rPr>
        <w:t>апреля</w:t>
      </w:r>
      <w:r w:rsidRPr="006C73DD">
        <w:rPr>
          <w:b/>
          <w:i/>
          <w:sz w:val="36"/>
        </w:rPr>
        <w:t xml:space="preserve">         </w:t>
      </w:r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>Тема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 </w:t>
      </w:r>
      <w:r>
        <w:rPr>
          <w:sz w:val="24"/>
          <w:szCs w:val="24"/>
        </w:rPr>
        <w:t>Координатная ось</w:t>
      </w:r>
    </w:p>
    <w:p w:rsidR="001257B1" w:rsidRPr="00A61B01" w:rsidRDefault="001257B1" w:rsidP="001257B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учебниках стр210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п.5.8.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257B1" w:rsidRDefault="001257B1" w:rsidP="001257B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32088B" w:rsidRDefault="001B0E13" w:rsidP="0032088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32088B" w:rsidRPr="00046EF6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video/preview/?filmId=14527348266898517713&amp;text=координатная+ось+6+класс+никольский+видео&amp;path=wizard&amp;parent-reqid=1587891266812574-1179803304423028106200287-production-app-host-man-web-yp-83&amp;redircnt=1587891291.1</w:t>
        </w:r>
      </w:hyperlink>
    </w:p>
    <w:p w:rsidR="001257B1" w:rsidRPr="001B0E13" w:rsidRDefault="0032088B" w:rsidP="001B0E13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32088B">
        <w:rPr>
          <w:rFonts w:ascii="Times New Roman" w:eastAsia="Calibri" w:hAnsi="Times New Roman" w:cs="Times New Roman"/>
          <w:sz w:val="28"/>
          <w:szCs w:val="28"/>
        </w:rPr>
        <w:t>Домашнее задание  №1053</w:t>
      </w:r>
    </w:p>
    <w:p w:rsidR="00AE70B6" w:rsidRDefault="00AE70B6">
      <w:pPr>
        <w:rPr>
          <w:sz w:val="24"/>
          <w:szCs w:val="24"/>
        </w:rPr>
      </w:pPr>
      <w:r>
        <w:rPr>
          <w:b/>
          <w:i/>
          <w:sz w:val="36"/>
          <w:highlight w:val="yellow"/>
        </w:rPr>
        <w:t xml:space="preserve">29 </w:t>
      </w:r>
      <w:r w:rsidRPr="006C73DD">
        <w:rPr>
          <w:b/>
          <w:i/>
          <w:sz w:val="36"/>
          <w:highlight w:val="yellow"/>
        </w:rPr>
        <w:t>апреля</w:t>
      </w:r>
      <w:r w:rsidRPr="006C73DD">
        <w:rPr>
          <w:b/>
          <w:i/>
          <w:sz w:val="36"/>
        </w:rPr>
        <w:t xml:space="preserve">         </w:t>
      </w:r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>Тема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 </w:t>
      </w:r>
      <w:r>
        <w:rPr>
          <w:sz w:val="24"/>
          <w:szCs w:val="24"/>
        </w:rPr>
        <w:t>Декартова система координат на плоскости</w:t>
      </w:r>
    </w:p>
    <w:p w:rsidR="001257B1" w:rsidRPr="00A61B01" w:rsidRDefault="001257B1" w:rsidP="001257B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учебниках стр213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п.5.9.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257B1" w:rsidRDefault="001257B1" w:rsidP="001257B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9A5EDB" w:rsidRDefault="001B0E13" w:rsidP="009A5ED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9A5EDB" w:rsidRPr="00046EF6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https://yandex.ru/video/preview/?filmId=700837995350876541&amp;text=декартова+система+координат+на+плоскости+6+класс+никольский+видеоурок</w:t>
        </w:r>
      </w:hyperlink>
    </w:p>
    <w:p w:rsidR="0032088B" w:rsidRPr="009A5EDB" w:rsidRDefault="0032088B" w:rsidP="009A5ED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9A5EDB">
        <w:rPr>
          <w:rFonts w:ascii="Times New Roman" w:eastAsia="Calibri" w:hAnsi="Times New Roman" w:cs="Times New Roman"/>
          <w:sz w:val="28"/>
          <w:szCs w:val="28"/>
        </w:rPr>
        <w:t>Домашнее задание  №1063,1064</w:t>
      </w:r>
    </w:p>
    <w:p w:rsidR="001257B1" w:rsidRDefault="001257B1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AE70B6" w:rsidRDefault="00AE70B6" w:rsidP="00AE70B6">
      <w:pPr>
        <w:rPr>
          <w:sz w:val="24"/>
          <w:szCs w:val="24"/>
        </w:rPr>
      </w:pPr>
      <w:r>
        <w:rPr>
          <w:b/>
          <w:i/>
          <w:sz w:val="36"/>
          <w:highlight w:val="yellow"/>
        </w:rPr>
        <w:t xml:space="preserve">30  </w:t>
      </w:r>
      <w:r w:rsidRPr="006C73DD">
        <w:rPr>
          <w:b/>
          <w:i/>
          <w:sz w:val="36"/>
          <w:highlight w:val="yellow"/>
        </w:rPr>
        <w:t>апреля</w:t>
      </w:r>
      <w:r w:rsidRPr="006C73DD">
        <w:rPr>
          <w:b/>
          <w:i/>
          <w:sz w:val="36"/>
        </w:rPr>
        <w:t xml:space="preserve">         </w:t>
      </w:r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>Тема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 </w:t>
      </w:r>
      <w:r>
        <w:rPr>
          <w:sz w:val="24"/>
          <w:szCs w:val="24"/>
        </w:rPr>
        <w:t>Столбчатые диаграммы и графики</w:t>
      </w:r>
    </w:p>
    <w:p w:rsidR="001257B1" w:rsidRPr="00A61B01" w:rsidRDefault="001257B1" w:rsidP="001257B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учебниках стр217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п.5.10.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257B1" w:rsidRDefault="001257B1" w:rsidP="001257B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9A5EDB" w:rsidRDefault="001B0E13" w:rsidP="009A5ED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9A5EDB" w:rsidRPr="00046EF6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video/preview/?filmId=11934978004602837439&amp;text=столбчатые%20диаграммы%20и%20графики%206%20класс%20видеоурок&amp;path=wizard&amp;parent-reqid=1587892552473060-1339970208410991654700121-production-app-host-man-web-yp-256&amp;redircnt=1587892629.1</w:t>
        </w:r>
      </w:hyperlink>
    </w:p>
    <w:p w:rsidR="001257B1" w:rsidRPr="001B0E13" w:rsidRDefault="0032088B" w:rsidP="00AE70B6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9A5EDB">
        <w:rPr>
          <w:rFonts w:ascii="Times New Roman" w:eastAsia="Calibri" w:hAnsi="Times New Roman" w:cs="Times New Roman"/>
          <w:sz w:val="28"/>
          <w:szCs w:val="28"/>
        </w:rPr>
        <w:t>Домашнее задание  №1073</w:t>
      </w:r>
    </w:p>
    <w:p w:rsidR="00AE70B6" w:rsidRPr="006C73DD" w:rsidRDefault="00AE70B6" w:rsidP="00AE70B6">
      <w:pPr>
        <w:rPr>
          <w:b/>
          <w:color w:val="1F497D" w:themeColor="text2"/>
          <w:sz w:val="40"/>
          <w:u w:val="single"/>
        </w:rPr>
      </w:pPr>
      <w:r w:rsidRPr="006C73DD">
        <w:rPr>
          <w:b/>
          <w:color w:val="1F497D" w:themeColor="text2"/>
          <w:sz w:val="40"/>
          <w:u w:val="single"/>
        </w:rPr>
        <w:lastRenderedPageBreak/>
        <w:t xml:space="preserve">5 </w:t>
      </w:r>
      <w:r>
        <w:rPr>
          <w:b/>
          <w:color w:val="1F497D" w:themeColor="text2"/>
          <w:sz w:val="40"/>
          <w:u w:val="single"/>
        </w:rPr>
        <w:t xml:space="preserve"> </w:t>
      </w:r>
      <w:r w:rsidRPr="006C73DD">
        <w:rPr>
          <w:b/>
          <w:color w:val="1F497D" w:themeColor="text2"/>
          <w:sz w:val="40"/>
          <w:u w:val="single"/>
        </w:rPr>
        <w:t xml:space="preserve"> класс </w:t>
      </w:r>
    </w:p>
    <w:p w:rsidR="00AE70B6" w:rsidRDefault="00AE70B6" w:rsidP="00AE70B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b/>
          <w:i/>
          <w:sz w:val="36"/>
          <w:highlight w:val="yellow"/>
        </w:rPr>
        <w:t xml:space="preserve">27 </w:t>
      </w:r>
      <w:r w:rsidRPr="006C73DD">
        <w:rPr>
          <w:b/>
          <w:i/>
          <w:sz w:val="36"/>
          <w:highlight w:val="yellow"/>
        </w:rPr>
        <w:t>апреля</w:t>
      </w:r>
      <w:r w:rsidRPr="006C73DD">
        <w:rPr>
          <w:b/>
          <w:i/>
          <w:sz w:val="36"/>
        </w:rPr>
        <w:t xml:space="preserve">         </w:t>
      </w:r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>Тема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 </w:t>
      </w:r>
      <w:r w:rsidRPr="00A61B01">
        <w:rPr>
          <w:rFonts w:ascii="Times New Roman" w:eastAsia="Calibri" w:hAnsi="Times New Roman" w:cs="Times New Roman"/>
          <w:b/>
          <w:i/>
          <w:sz w:val="28"/>
          <w:szCs w:val="28"/>
        </w:rPr>
        <w:t>Сложение и  вычитание смешанных дробей.</w:t>
      </w:r>
    </w:p>
    <w:p w:rsidR="00AE70B6" w:rsidRPr="00A61B01" w:rsidRDefault="00AE70B6" w:rsidP="00AE70B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A61B01">
        <w:rPr>
          <w:sz w:val="28"/>
          <w:szCs w:val="28"/>
        </w:rPr>
        <w:t>(</w:t>
      </w:r>
      <w:r w:rsidR="001257B1">
        <w:rPr>
          <w:rFonts w:ascii="Times New Roman" w:eastAsia="Calibri" w:hAnsi="Times New Roman" w:cs="Times New Roman"/>
          <w:sz w:val="28"/>
          <w:szCs w:val="28"/>
        </w:rPr>
        <w:t>Повторение главы 4 п.4.9-п.4.16.</w:t>
      </w:r>
      <w:r w:rsidRPr="00A61B0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E70B6" w:rsidRPr="00A61B01" w:rsidRDefault="00AE70B6" w:rsidP="00AE70B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по ссылке посмотреть видео </w:t>
      </w:r>
      <w:hyperlink r:id="rId10" w:history="1">
        <w:r w:rsidRPr="00A61B01">
          <w:rPr>
            <w:rStyle w:val="a4"/>
            <w:sz w:val="28"/>
            <w:szCs w:val="28"/>
          </w:rPr>
          <w:t>https://yandex.ru/video/preview/?filmId=3057324595526446565&amp;text=Сложение%20смешанных%20дробей%205%20класс%20никольский&amp;path=wizard&amp;parent-reqid=1586423986777867-102124745720456010600156-production-app-host-vla-web-yp-162&amp;redircnt=1586424068.1</w:t>
        </w:r>
      </w:hyperlink>
    </w:p>
    <w:p w:rsidR="00AE70B6" w:rsidRPr="00A61B01" w:rsidRDefault="00AE70B6" w:rsidP="00AE70B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Решить примеры  Классная работа .  №</w:t>
      </w:r>
      <w:r w:rsidR="001257B1">
        <w:rPr>
          <w:rFonts w:ascii="Times New Roman" w:eastAsia="Calibri" w:hAnsi="Times New Roman" w:cs="Times New Roman"/>
          <w:sz w:val="28"/>
          <w:szCs w:val="28"/>
        </w:rPr>
        <w:t>1003,1004.</w:t>
      </w:r>
    </w:p>
    <w:p w:rsidR="00AE70B6" w:rsidRPr="00A61B01" w:rsidRDefault="00AE70B6" w:rsidP="00AE70B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Домашнее задание  № </w:t>
      </w:r>
      <w:r w:rsidR="0032088B">
        <w:rPr>
          <w:rFonts w:ascii="Times New Roman" w:eastAsia="Calibri" w:hAnsi="Times New Roman" w:cs="Times New Roman"/>
          <w:sz w:val="28"/>
          <w:szCs w:val="28"/>
        </w:rPr>
        <w:t>1010</w:t>
      </w:r>
    </w:p>
    <w:p w:rsidR="00AE70B6" w:rsidRDefault="00AE70B6" w:rsidP="00AE70B6">
      <w:pPr>
        <w:rPr>
          <w:bCs/>
          <w:sz w:val="24"/>
          <w:szCs w:val="24"/>
        </w:rPr>
      </w:pPr>
    </w:p>
    <w:p w:rsidR="00E743FE" w:rsidRDefault="00AE70B6" w:rsidP="00E743FE">
      <w:pPr>
        <w:rPr>
          <w:rFonts w:ascii="Times New Roman" w:eastAsia="Calibri" w:hAnsi="Times New Roman" w:cs="Times New Roman"/>
        </w:rPr>
      </w:pPr>
      <w:r>
        <w:rPr>
          <w:b/>
          <w:i/>
          <w:sz w:val="36"/>
          <w:highlight w:val="yellow"/>
        </w:rPr>
        <w:t xml:space="preserve">28 </w:t>
      </w:r>
      <w:r w:rsidRPr="006C73DD">
        <w:rPr>
          <w:b/>
          <w:i/>
          <w:sz w:val="36"/>
          <w:highlight w:val="yellow"/>
        </w:rPr>
        <w:t>апреля</w:t>
      </w:r>
      <w:r w:rsidRPr="006C73DD">
        <w:rPr>
          <w:b/>
          <w:i/>
          <w:sz w:val="36"/>
        </w:rPr>
        <w:t xml:space="preserve">         </w:t>
      </w:r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>Тема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 </w:t>
      </w:r>
      <w:r w:rsidR="00E743FE" w:rsidRPr="00A233C3">
        <w:rPr>
          <w:rFonts w:ascii="Times New Roman" w:eastAsia="Calibri" w:hAnsi="Times New Roman" w:cs="Times New Roman"/>
        </w:rPr>
        <w:t>Умножение и деление смешанных дробей.</w:t>
      </w:r>
    </w:p>
    <w:p w:rsidR="001257B1" w:rsidRPr="00A61B01" w:rsidRDefault="001257B1" w:rsidP="001257B1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учебниках стр223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п.4.17.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257B1" w:rsidRDefault="001257B1" w:rsidP="001257B1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9A5EDB" w:rsidRDefault="001B0E13" w:rsidP="009A5EDB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9A5EDB" w:rsidRPr="00046EF6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video/preview/?filmId=14875360922124467238&amp;text=умножение+и+деление+смешанных+дробей+5+класс+видеоурок&amp;path=wizard&amp;parent-reqid=1587892841316714-1001523092757484828700122-production-app-host-vla-web-yp-158&amp;redircnt=1587892860.1</w:t>
        </w:r>
      </w:hyperlink>
    </w:p>
    <w:p w:rsidR="0032088B" w:rsidRPr="009A5EDB" w:rsidRDefault="0032088B" w:rsidP="009A5EDB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9A5EDB">
        <w:rPr>
          <w:rFonts w:ascii="Times New Roman" w:eastAsia="Calibri" w:hAnsi="Times New Roman" w:cs="Times New Roman"/>
          <w:sz w:val="28"/>
          <w:szCs w:val="28"/>
        </w:rPr>
        <w:t>Домашнее задание  №1019,1023,1024</w:t>
      </w:r>
    </w:p>
    <w:p w:rsidR="001257B1" w:rsidRPr="00A233C3" w:rsidRDefault="001257B1" w:rsidP="00E743FE">
      <w:pPr>
        <w:rPr>
          <w:rFonts w:ascii="Times New Roman" w:eastAsia="Calibri" w:hAnsi="Times New Roman" w:cs="Times New Roman"/>
        </w:rPr>
      </w:pPr>
    </w:p>
    <w:p w:rsidR="00AE70B6" w:rsidRDefault="00AE70B6" w:rsidP="00AE70B6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E743FE" w:rsidRDefault="00AE70B6" w:rsidP="00E743FE">
      <w:pPr>
        <w:rPr>
          <w:rFonts w:ascii="Times New Roman" w:eastAsia="Calibri" w:hAnsi="Times New Roman" w:cs="Times New Roman"/>
        </w:rPr>
      </w:pPr>
      <w:r>
        <w:rPr>
          <w:b/>
          <w:i/>
          <w:sz w:val="36"/>
          <w:highlight w:val="yellow"/>
        </w:rPr>
        <w:t xml:space="preserve">29 </w:t>
      </w:r>
      <w:r w:rsidRPr="006C73DD">
        <w:rPr>
          <w:b/>
          <w:i/>
          <w:sz w:val="36"/>
          <w:highlight w:val="yellow"/>
        </w:rPr>
        <w:t>апреля</w:t>
      </w:r>
      <w:r w:rsidRPr="006C73DD">
        <w:rPr>
          <w:b/>
          <w:i/>
          <w:sz w:val="36"/>
        </w:rPr>
        <w:t xml:space="preserve">         </w:t>
      </w:r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>Тема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 </w:t>
      </w:r>
      <w:r w:rsidR="00E743FE" w:rsidRPr="00A233C3">
        <w:rPr>
          <w:rFonts w:ascii="Times New Roman" w:eastAsia="Calibri" w:hAnsi="Times New Roman" w:cs="Times New Roman"/>
        </w:rPr>
        <w:t>Представление дробей на координатном луче.</w:t>
      </w:r>
    </w:p>
    <w:p w:rsidR="001257B1" w:rsidRPr="00A61B01" w:rsidRDefault="001257B1" w:rsidP="001257B1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rFonts w:ascii="Times New Roman" w:eastAsia="Calibri" w:hAnsi="Times New Roman" w:cs="Times New Roman"/>
          <w:sz w:val="28"/>
          <w:szCs w:val="28"/>
        </w:rPr>
        <w:t>в учебниках стр218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п.4.18.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257B1" w:rsidRDefault="001257B1" w:rsidP="001257B1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F23BBE" w:rsidRDefault="001B0E13" w:rsidP="00F23BBE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F23BBE" w:rsidRPr="00046EF6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video/preview/?filmId=2189924683395971512&amp;text=представление%20дробей%20на%20координатном%20луче%205%20класс%20никольский%20видеоурок&amp;path=wizard&amp;parent-reqid=1587893393502750-721482898236161131100291-production-app-host-vla-web-yp-229&amp;redircnt=1587893590.1</w:t>
        </w:r>
      </w:hyperlink>
    </w:p>
    <w:p w:rsidR="0032088B" w:rsidRPr="00F23BBE" w:rsidRDefault="0032088B" w:rsidP="00F23BBE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23BBE">
        <w:rPr>
          <w:rFonts w:ascii="Times New Roman" w:eastAsia="Calibri" w:hAnsi="Times New Roman" w:cs="Times New Roman"/>
          <w:sz w:val="28"/>
          <w:szCs w:val="28"/>
        </w:rPr>
        <w:t>Домашнее задание  №1030,</w:t>
      </w:r>
      <w:r w:rsidR="00F23BBE" w:rsidRPr="00F23BBE">
        <w:rPr>
          <w:rFonts w:ascii="Times New Roman" w:eastAsia="Calibri" w:hAnsi="Times New Roman" w:cs="Times New Roman"/>
          <w:sz w:val="28"/>
          <w:szCs w:val="28"/>
        </w:rPr>
        <w:t>1032,</w:t>
      </w:r>
      <w:r w:rsidRPr="00F23BBE">
        <w:rPr>
          <w:rFonts w:ascii="Times New Roman" w:eastAsia="Calibri" w:hAnsi="Times New Roman" w:cs="Times New Roman"/>
          <w:sz w:val="28"/>
          <w:szCs w:val="28"/>
        </w:rPr>
        <w:t>1035,1039.</w:t>
      </w:r>
    </w:p>
    <w:p w:rsidR="001257B1" w:rsidRPr="00A233C3" w:rsidRDefault="001257B1" w:rsidP="00E743FE">
      <w:pPr>
        <w:rPr>
          <w:rFonts w:ascii="Times New Roman" w:eastAsia="Calibri" w:hAnsi="Times New Roman" w:cs="Times New Roman"/>
        </w:rPr>
      </w:pPr>
    </w:p>
    <w:p w:rsidR="00AE70B6" w:rsidRDefault="00AE70B6" w:rsidP="00AE70B6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bookmarkStart w:id="0" w:name="_GoBack"/>
      <w:bookmarkEnd w:id="0"/>
    </w:p>
    <w:p w:rsidR="00E743FE" w:rsidRDefault="00AE70B6" w:rsidP="00E743FE">
      <w:pPr>
        <w:rPr>
          <w:rFonts w:ascii="Times New Roman" w:eastAsia="Calibri" w:hAnsi="Times New Roman" w:cs="Times New Roman"/>
        </w:rPr>
      </w:pPr>
      <w:r>
        <w:rPr>
          <w:b/>
          <w:i/>
          <w:sz w:val="36"/>
          <w:highlight w:val="yellow"/>
        </w:rPr>
        <w:lastRenderedPageBreak/>
        <w:t xml:space="preserve">30  </w:t>
      </w:r>
      <w:r w:rsidRPr="006C73DD">
        <w:rPr>
          <w:b/>
          <w:i/>
          <w:sz w:val="36"/>
          <w:highlight w:val="yellow"/>
        </w:rPr>
        <w:t>апреля</w:t>
      </w:r>
      <w:r w:rsidRPr="006C73DD">
        <w:rPr>
          <w:b/>
          <w:i/>
          <w:sz w:val="36"/>
        </w:rPr>
        <w:t xml:space="preserve">         </w:t>
      </w:r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>Тема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 </w:t>
      </w:r>
      <w:r w:rsidR="00E743FE" w:rsidRPr="00A233C3">
        <w:rPr>
          <w:rFonts w:ascii="Times New Roman" w:eastAsia="Calibri" w:hAnsi="Times New Roman" w:cs="Times New Roman"/>
        </w:rPr>
        <w:t>Площадь прямоугольника. Объём прямоугольного параллелепипеда.</w:t>
      </w:r>
    </w:p>
    <w:p w:rsidR="001257B1" w:rsidRPr="00A61B01" w:rsidRDefault="001257B1" w:rsidP="001257B1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учебниках стр230 </w:t>
      </w:r>
      <w:r w:rsidRPr="00A61B01">
        <w:rPr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Повторение главы 4 п.4.19.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257B1" w:rsidRDefault="001257B1" w:rsidP="001257B1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F23BBE" w:rsidRDefault="001B0E13" w:rsidP="00F23BBE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F23BBE" w:rsidRPr="00046EF6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video/preview/?filmId=15904979646159681544&amp;text=площадь%20прямоугольника%20объём%20прямоугольного%20параллелепипеда%20видеоурок&amp;path=wizard&amp;parent-reqid=1587893815990429-896089934560396268600243-production-app-host-vla-web-yp-263&amp;redircnt=1587894028.1</w:t>
        </w:r>
      </w:hyperlink>
    </w:p>
    <w:p w:rsidR="0032088B" w:rsidRPr="00F23BBE" w:rsidRDefault="0032088B" w:rsidP="00F23BBE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F23BBE">
        <w:rPr>
          <w:rFonts w:ascii="Times New Roman" w:eastAsia="Calibri" w:hAnsi="Times New Roman" w:cs="Times New Roman"/>
          <w:sz w:val="28"/>
          <w:szCs w:val="28"/>
        </w:rPr>
        <w:t>Домашнее задание  №1045,1047,1051</w:t>
      </w:r>
    </w:p>
    <w:p w:rsidR="001257B1" w:rsidRPr="00A233C3" w:rsidRDefault="001257B1" w:rsidP="00E743FE">
      <w:pPr>
        <w:rPr>
          <w:rFonts w:ascii="Times New Roman" w:eastAsia="Calibri" w:hAnsi="Times New Roman" w:cs="Times New Roman"/>
        </w:rPr>
      </w:pPr>
    </w:p>
    <w:p w:rsidR="00AE70B6" w:rsidRDefault="00AE70B6" w:rsidP="00AE70B6">
      <w:pPr>
        <w:rPr>
          <w:rFonts w:eastAsia="Times New Roman"/>
          <w:bCs/>
          <w:spacing w:val="-6"/>
          <w:sz w:val="24"/>
          <w:szCs w:val="24"/>
        </w:rPr>
      </w:pPr>
    </w:p>
    <w:p w:rsidR="00AE70B6" w:rsidRPr="00AE70B6" w:rsidRDefault="00AE70B6"/>
    <w:sectPr w:rsidR="00AE70B6" w:rsidRPr="00AE70B6" w:rsidSect="001B0E1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222C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1F74AC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713021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0122BD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122C8A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DF4177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1F7E2A"/>
    <w:multiLevelType w:val="hybridMultilevel"/>
    <w:tmpl w:val="09E01E44"/>
    <w:lvl w:ilvl="0" w:tplc="3698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A17918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B6"/>
    <w:rsid w:val="001257B1"/>
    <w:rsid w:val="001B0E13"/>
    <w:rsid w:val="0032088B"/>
    <w:rsid w:val="005073D0"/>
    <w:rsid w:val="005447F0"/>
    <w:rsid w:val="009A5EDB"/>
    <w:rsid w:val="00AE70B6"/>
    <w:rsid w:val="00B95FAD"/>
    <w:rsid w:val="00E743FE"/>
    <w:rsid w:val="00F2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00837995350876541&amp;text=&#1076;&#1077;&#1082;&#1072;&#1088;&#1090;&#1086;&#1074;&#1072;+&#1089;&#1080;&#1089;&#1090;&#1077;&#1084;&#1072;+&#1082;&#1086;&#1086;&#1088;&#1076;&#1080;&#1085;&#1072;&#1090;+&#1085;&#1072;+&#1087;&#1083;&#1086;&#1089;&#1082;&#1086;&#1089;&#1090;&#1080;+6+&#1082;&#1083;&#1072;&#1089;&#1089;+&#1085;&#1080;&#1082;&#1086;&#1083;&#1100;&#1089;&#1082;&#1080;&#1081;+&#1074;&#1080;&#1076;&#1077;&#1086;&#1091;&#1088;&#1086;&#1082;" TargetMode="External"/><Relationship Id="rId13" Type="http://schemas.openxmlformats.org/officeDocument/2006/relationships/hyperlink" Target="https://yandex.ru/video/preview/?filmId=15904979646159681544&amp;text=&#1087;&#1083;&#1086;&#1097;&#1072;&#1076;&#1100;%20&#1087;&#1088;&#1103;&#1084;&#1086;&#1091;&#1075;&#1086;&#1083;&#1100;&#1085;&#1080;&#1082;&#1072;%20&#1086;&#1073;&#1098;&#1105;&#1084;%20&#1087;&#1088;&#1103;&#1084;&#1086;&#1091;&#1075;&#1086;&#1083;&#1100;&#1085;&#1086;&#1075;&#1086;%20&#1087;&#1072;&#1088;&#1072;&#1083;&#1083;&#1077;&#1083;&#1077;&#1087;&#1080;&#1087;&#1077;&#1076;&#1072;%20&#1074;&#1080;&#1076;&#1077;&#1086;&#1091;&#1088;&#1086;&#1082;&amp;path=wizard&amp;parent-reqid=1587893815990429-896089934560396268600243-production-app-host-vla-web-yp-263&amp;redircnt=1587894028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4527348266898517713&amp;text=&#1082;&#1086;&#1086;&#1088;&#1076;&#1080;&#1085;&#1072;&#1090;&#1085;&#1072;&#1103;+&#1086;&#1089;&#1100;+6+&#1082;&#1083;&#1072;&#1089;&#1089;+&#1085;&#1080;&#1082;&#1086;&#1083;&#1100;&#1089;&#1082;&#1080;&#1081;+&#1074;&#1080;&#1076;&#1077;&#1086;&amp;path=wizard&amp;parent-reqid=1587891266812574-1179803304423028106200287-production-app-host-man-web-yp-83&amp;redircnt=1587891291.1" TargetMode="External"/><Relationship Id="rId12" Type="http://schemas.openxmlformats.org/officeDocument/2006/relationships/hyperlink" Target="https://yandex.ru/video/preview/?filmId=2189924683395971512&amp;text=&#1087;&#1088;&#1077;&#1076;&#1089;&#1090;&#1072;&#1074;&#1083;&#1077;&#1085;&#1080;&#1077;%20&#1076;&#1088;&#1086;&#1073;&#1077;&#1081;%20&#1085;&#1072;%20&#1082;&#1086;&#1086;&#1088;&#1076;&#1080;&#1085;&#1072;&#1090;&#1085;&#1086;&#1084;%20&#1083;&#1091;&#1095;&#1077;%205%20&#1082;&#1083;&#1072;&#1089;&#1089;%20&#1085;&#1080;&#1082;&#1086;&#1083;&#1100;&#1089;&#1082;&#1080;&#1081;%20&#1074;&#1080;&#1076;&#1077;&#1086;&#1091;&#1088;&#1086;&#1082;&amp;path=wizard&amp;parent-reqid=1587893393502750-721482898236161131100291-production-app-host-vla-web-yp-229&amp;redircnt=158789359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0535144336603130449&amp;text=&#1076;&#1083;&#1080;&#1085;&#1072;%20&#1086;&#1082;&#1088;&#1091;&#1078;&#1085;&#1086;&#1089;&#1090;&#1080;%20&#1087;&#1083;&#1086;&#1097;&#1072;&#1076;&#1100;%20&#1082;&#1088;&#1091;&#1075;&#1072;%206%20&#1082;&#1083;&#1072;&#1089;&#1089;%20&#1085;&#1080;&#1082;&#1086;&#1083;&#1100;&#1089;&#1082;&#1080;&#1081;%20&#1074;&#1080;&#1076;&#1077;&#1086;&#1091;&#1088;&#1086;&#1082;&amp;path=wizard&amp;parent-reqid=1587889472438333-1717273813381335970700287-production-app-host-man-web-yp-38&amp;redircnt=1587889494.1" TargetMode="External"/><Relationship Id="rId11" Type="http://schemas.openxmlformats.org/officeDocument/2006/relationships/hyperlink" Target="https://yandex.ru/video/preview/?filmId=14875360922124467238&amp;text=&#1091;&#1084;&#1085;&#1086;&#1078;&#1077;&#1085;&#1080;&#1077;+&#1080;+&#1076;&#1077;&#1083;&#1077;&#1085;&#1080;&#1077;+&#1089;&#1084;&#1077;&#1096;&#1072;&#1085;&#1085;&#1099;&#1093;+&#1076;&#1088;&#1086;&#1073;&#1077;&#1081;+5+&#1082;&#1083;&#1072;&#1089;&#1089;+&#1074;&#1080;&#1076;&#1077;&#1086;&#1091;&#1088;&#1086;&#1082;&amp;path=wizard&amp;parent-reqid=1587892841316714-1001523092757484828700122-production-app-host-vla-web-yp-158&amp;redircnt=1587892860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3057324595526446565&amp;text=&#1057;&#1083;&#1086;&#1078;&#1077;&#1085;&#1080;&#1077;%20&#1089;&#1084;&#1077;&#1096;&#1072;&#1085;&#1085;&#1099;&#1093;%20&#1076;&#1088;&#1086;&#1073;&#1077;&#1081;%205%20&#1082;&#1083;&#1072;&#1089;&#1089;%20&#1085;&#1080;&#1082;&#1086;&#1083;&#1100;&#1089;&#1082;&#1080;&#1081;&amp;path=wizard&amp;parent-reqid=1586423986777867-102124745720456010600156-production-app-host-vla-web-yp-162&amp;redircnt=1586424068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1934978004602837439&amp;text=&#1089;&#1090;&#1086;&#1083;&#1073;&#1095;&#1072;&#1090;&#1099;&#1077;%20&#1076;&#1080;&#1072;&#1075;&#1088;&#1072;&#1084;&#1084;&#1099;%20&#1080;%20&#1075;&#1088;&#1072;&#1092;&#1080;&#1082;&#1080;%206%20&#1082;&#1083;&#1072;&#1089;&#1089;%20&#1074;&#1080;&#1076;&#1077;&#1086;&#1091;&#1088;&#1086;&#1082;&amp;path=wizard&amp;parent-reqid=1587892552473060-1339970208410991654700121-production-app-host-man-web-yp-256&amp;redircnt=1587892629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2</cp:revision>
  <dcterms:created xsi:type="dcterms:W3CDTF">2020-04-26T08:52:00Z</dcterms:created>
  <dcterms:modified xsi:type="dcterms:W3CDTF">2020-04-26T10:56:00Z</dcterms:modified>
</cp:coreProperties>
</file>