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714"/>
        <w:tblW w:w="0" w:type="auto"/>
        <w:tblLook w:val="04A0"/>
      </w:tblPr>
      <w:tblGrid>
        <w:gridCol w:w="675"/>
        <w:gridCol w:w="2552"/>
        <w:gridCol w:w="2410"/>
        <w:gridCol w:w="2551"/>
        <w:gridCol w:w="2268"/>
        <w:gridCol w:w="2217"/>
        <w:gridCol w:w="2113"/>
      </w:tblGrid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3" w:type="dxa"/>
          </w:tcPr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(Алиева А.А.)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334EB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34EB" w:rsidRPr="00F47B85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13" w:type="dxa"/>
          </w:tcPr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(Алиева А.А.)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334EB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proofErr w:type="gramEnd"/>
          </w:p>
          <w:p w:rsidR="003B32F7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С. А.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B32F7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Магомедова С.А.)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551" w:type="dxa"/>
          </w:tcPr>
          <w:p w:rsidR="009A3FA8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334EB" w:rsidRPr="00F47B85" w:rsidRDefault="009A3FA8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Камалова З.А.</w:t>
            </w:r>
            <w:r w:rsidR="008334EB"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B85" w:rsidRDefault="008334EB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47B85" w:rsidRPr="00F47B85" w:rsidRDefault="00F47B85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17" w:type="dxa"/>
          </w:tcPr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2F7" w:rsidRDefault="00F47B85" w:rsidP="00F47B85">
      <w:pPr>
        <w:jc w:val="center"/>
      </w:pPr>
      <w:r>
        <w:rPr>
          <w:b/>
          <w:sz w:val="36"/>
        </w:rPr>
        <w:t xml:space="preserve">Расписание </w:t>
      </w:r>
      <w:r w:rsidR="003B32F7">
        <w:rPr>
          <w:b/>
          <w:sz w:val="36"/>
        </w:rPr>
        <w:t>2 «а</w:t>
      </w:r>
      <w:r w:rsidR="003B32F7" w:rsidRPr="00750052">
        <w:rPr>
          <w:b/>
          <w:sz w:val="36"/>
        </w:rPr>
        <w:t>» класса</w:t>
      </w:r>
      <w:r w:rsidR="009A3FA8">
        <w:rPr>
          <w:b/>
          <w:sz w:val="36"/>
        </w:rPr>
        <w:t xml:space="preserve"> </w:t>
      </w:r>
      <w:proofErr w:type="gramStart"/>
      <w:r w:rsidR="009A3FA8">
        <w:rPr>
          <w:b/>
          <w:sz w:val="36"/>
        </w:rPr>
        <w:t xml:space="preserve">( </w:t>
      </w:r>
      <w:proofErr w:type="gramEnd"/>
      <w:r w:rsidR="009A3FA8">
        <w:rPr>
          <w:b/>
          <w:sz w:val="36"/>
        </w:rPr>
        <w:t>Исаева С.Д.)</w:t>
      </w:r>
    </w:p>
    <w:p w:rsidR="003B32F7" w:rsidRPr="00750052" w:rsidRDefault="003B32F7" w:rsidP="003B32F7">
      <w:pPr>
        <w:tabs>
          <w:tab w:val="left" w:pos="142"/>
        </w:tabs>
        <w:jc w:val="center"/>
        <w:rPr>
          <w:b/>
          <w:sz w:val="36"/>
        </w:rPr>
      </w:pPr>
      <w:r>
        <w:tab/>
      </w:r>
    </w:p>
    <w:p w:rsidR="00F47B85" w:rsidRDefault="00F47B85" w:rsidP="003B32F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47B85" w:rsidRPr="00750052" w:rsidRDefault="00F47B85" w:rsidP="00F47B85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lastRenderedPageBreak/>
        <w:t>Задания для учащихся 2 «а</w:t>
      </w:r>
      <w:r w:rsidRPr="00750052">
        <w:rPr>
          <w:b/>
          <w:sz w:val="36"/>
        </w:rPr>
        <w:t>» класса МКОУ СОШ №1 для дистанционного обучения.</w:t>
      </w:r>
    </w:p>
    <w:p w:rsidR="003B32F7" w:rsidRPr="00750052" w:rsidRDefault="00735F24" w:rsidP="001E4412">
      <w:pPr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Понедельник, 27</w:t>
      </w:r>
      <w:r w:rsidR="003B32F7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694BDC" w:rsidRPr="00750052" w:rsidRDefault="00624D87" w:rsidP="00694BDC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4BDC" w:rsidRPr="00750052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694BDC" w:rsidRPr="00750052" w:rsidRDefault="00835274" w:rsidP="003A2DE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F24">
        <w:rPr>
          <w:rFonts w:ascii="Times New Roman" w:hAnsi="Times New Roman" w:cs="Times New Roman"/>
          <w:sz w:val="28"/>
          <w:szCs w:val="28"/>
        </w:rPr>
        <w:t>В. Коржиков  « Осенняя прогулка</w:t>
      </w:r>
      <w:r w:rsidR="00D960DA">
        <w:rPr>
          <w:rFonts w:ascii="Times New Roman" w:hAnsi="Times New Roman" w:cs="Times New Roman"/>
          <w:sz w:val="28"/>
          <w:szCs w:val="28"/>
        </w:rPr>
        <w:t>»</w:t>
      </w:r>
      <w:r w:rsidR="00735F24">
        <w:rPr>
          <w:rFonts w:ascii="Times New Roman" w:hAnsi="Times New Roman" w:cs="Times New Roman"/>
          <w:sz w:val="28"/>
          <w:szCs w:val="28"/>
        </w:rPr>
        <w:t xml:space="preserve"> фонограмма</w:t>
      </w:r>
    </w:p>
    <w:p w:rsidR="003B32F7" w:rsidRPr="00750052" w:rsidRDefault="00694BDC" w:rsidP="003B32F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D8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B32F7"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311E00" w:rsidRPr="00311E00" w:rsidRDefault="00311E00" w:rsidP="009A3FA8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D960DA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D9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«Умножение числа 3 и на 3» №№ 3,4, устно; №№1,2,5,6,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D960DA" w:rsidRPr="00D960DA" w:rsidRDefault="00835274" w:rsidP="009A3FA8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D960DA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D960DA">
        <w:rPr>
          <w:rFonts w:ascii="Times New Roman" w:hAnsi="Times New Roman" w:cs="Times New Roman"/>
          <w:sz w:val="28"/>
          <w:szCs w:val="28"/>
        </w:rPr>
        <w:t xml:space="preserve"> </w:t>
      </w:r>
      <w:r w:rsidR="00D960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960DA">
        <w:rPr>
          <w:rFonts w:ascii="Times New Roman" w:hAnsi="Times New Roman" w:cs="Times New Roman"/>
          <w:sz w:val="28"/>
          <w:szCs w:val="28"/>
        </w:rPr>
        <w:t xml:space="preserve"> </w:t>
      </w:r>
      <w:r w:rsidR="00735F24">
        <w:rPr>
          <w:rFonts w:ascii="Times New Roman" w:hAnsi="Times New Roman" w:cs="Times New Roman"/>
          <w:sz w:val="28"/>
          <w:szCs w:val="28"/>
        </w:rPr>
        <w:t xml:space="preserve">«Умножение числа 3 и на 3» </w:t>
      </w:r>
      <w:r w:rsidR="00311E00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311E0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9A3FA8" w:rsidRPr="00D960DA" w:rsidRDefault="009A3FA8" w:rsidP="00D960DA">
      <w:pPr>
        <w:pStyle w:val="a4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D960DA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311E00" w:rsidRDefault="00735F24" w:rsidP="009A3FA8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«Московский Кремль»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102-107, </w:t>
      </w:r>
      <w:proofErr w:type="spellStart"/>
      <w:r>
        <w:rPr>
          <w:rFonts w:ascii="Times New Roman" w:hAnsi="Times New Roman" w:cs="Times New Roman"/>
          <w:sz w:val="28"/>
          <w:szCs w:val="28"/>
        </w:rPr>
        <w:t>р\т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67-70</w:t>
      </w:r>
      <w:r w:rsidR="00D9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DA" w:rsidRDefault="00311E00" w:rsidP="009A3FA8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«Московский Кремль»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</w:p>
    <w:p w:rsidR="009A3FA8" w:rsidRDefault="00311E00" w:rsidP="009A3FA8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Вторник, 28</w:t>
      </w:r>
      <w:r w:rsidR="003B32F7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  <w:r w:rsidR="009A3FA8" w:rsidRPr="009A3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2F7" w:rsidRPr="00750052" w:rsidRDefault="00624D87" w:rsidP="003B32F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B32F7"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="003B32F7"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311E00">
        <w:rPr>
          <w:rFonts w:ascii="Times New Roman" w:hAnsi="Times New Roman" w:cs="Times New Roman"/>
          <w:sz w:val="28"/>
          <w:szCs w:val="28"/>
        </w:rPr>
        <w:t>Умножение числа 3 и на 3</w:t>
      </w:r>
      <w:r w:rsidR="00991482">
        <w:rPr>
          <w:rFonts w:ascii="Times New Roman" w:hAnsi="Times New Roman" w:cs="Times New Roman"/>
          <w:sz w:val="28"/>
          <w:szCs w:val="28"/>
        </w:rPr>
        <w:t>.», УЧИ</w:t>
      </w:r>
      <w:proofErr w:type="gramStart"/>
      <w:r w:rsidR="009914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1482">
        <w:rPr>
          <w:rFonts w:ascii="Times New Roman" w:hAnsi="Times New Roman" w:cs="Times New Roman"/>
          <w:sz w:val="28"/>
          <w:szCs w:val="28"/>
        </w:rPr>
        <w:t>У</w:t>
      </w:r>
    </w:p>
    <w:p w:rsidR="00310DB0" w:rsidRDefault="003B32F7" w:rsidP="00310DB0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A3FA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A3F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3FA8">
        <w:rPr>
          <w:rFonts w:ascii="Times New Roman" w:hAnsi="Times New Roman" w:cs="Times New Roman"/>
          <w:sz w:val="28"/>
          <w:szCs w:val="28"/>
        </w:rPr>
        <w:t xml:space="preserve"> «</w:t>
      </w:r>
      <w:r w:rsidR="00311E00">
        <w:rPr>
          <w:rFonts w:ascii="Times New Roman" w:hAnsi="Times New Roman" w:cs="Times New Roman"/>
          <w:sz w:val="28"/>
          <w:szCs w:val="28"/>
        </w:rPr>
        <w:t>Умножение числа 3 и на 3</w:t>
      </w:r>
      <w:r w:rsidR="00D960DA">
        <w:rPr>
          <w:rFonts w:ascii="Times New Roman" w:hAnsi="Times New Roman" w:cs="Times New Roman"/>
          <w:sz w:val="28"/>
          <w:szCs w:val="28"/>
        </w:rPr>
        <w:t xml:space="preserve">» №5,6,8,9 устно, №№ 1,2,3,4,7 </w:t>
      </w:r>
      <w:proofErr w:type="spellStart"/>
      <w:proofErr w:type="gramStart"/>
      <w:r w:rsidR="00D960D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D960DA">
        <w:rPr>
          <w:rFonts w:ascii="Times New Roman" w:hAnsi="Times New Roman" w:cs="Times New Roman"/>
          <w:sz w:val="28"/>
          <w:szCs w:val="28"/>
        </w:rPr>
        <w:t xml:space="preserve"> 85</w:t>
      </w:r>
      <w:r w:rsidR="009A3FA8" w:rsidRPr="009A3FA8">
        <w:rPr>
          <w:rFonts w:ascii="Times New Roman" w:hAnsi="Times New Roman" w:cs="Times New Roman"/>
          <w:sz w:val="28"/>
          <w:szCs w:val="28"/>
        </w:rPr>
        <w:t xml:space="preserve"> </w:t>
      </w:r>
      <w:r w:rsidR="009914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DB0" w:rsidRPr="00750052" w:rsidRDefault="00624D87" w:rsidP="00310DB0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0DB0"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3A2DE7" w:rsidRDefault="00310DB0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1)Тема </w:t>
      </w:r>
      <w:r w:rsidR="00311E00">
        <w:rPr>
          <w:rFonts w:ascii="Times New Roman" w:hAnsi="Times New Roman" w:cs="Times New Roman"/>
          <w:sz w:val="28"/>
          <w:szCs w:val="28"/>
        </w:rPr>
        <w:t xml:space="preserve">Г.Б. Остер « Будем знакомы» </w:t>
      </w:r>
      <w:r w:rsidR="00311E00">
        <w:rPr>
          <w:rFonts w:ascii="Times New Roman" w:eastAsia="Times New Roman" w:hAnsi="Times New Roman" w:cs="Times New Roman"/>
          <w:sz w:val="28"/>
          <w:szCs w:val="28"/>
        </w:rPr>
        <w:t>Учебник стр. 155 – 160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D960DA">
        <w:rPr>
          <w:rFonts w:ascii="Times New Roman" w:hAnsi="Times New Roman" w:cs="Times New Roman"/>
          <w:sz w:val="28"/>
          <w:szCs w:val="28"/>
        </w:rPr>
        <w:t xml:space="preserve"> Пересказ</w:t>
      </w:r>
    </w:p>
    <w:p w:rsidR="00311E00" w:rsidRDefault="00624D87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60DA">
        <w:rPr>
          <w:rFonts w:ascii="Times New Roman" w:hAnsi="Times New Roman" w:cs="Times New Roman"/>
          <w:sz w:val="28"/>
          <w:szCs w:val="28"/>
        </w:rPr>
        <w:t xml:space="preserve"> Посмотреть мультфильм </w:t>
      </w:r>
      <w:r w:rsidR="00311E00">
        <w:rPr>
          <w:rFonts w:ascii="Times New Roman" w:hAnsi="Times New Roman" w:cs="Times New Roman"/>
          <w:sz w:val="28"/>
          <w:szCs w:val="28"/>
        </w:rPr>
        <w:t xml:space="preserve">по произведениям </w:t>
      </w:r>
      <w:proofErr w:type="spellStart"/>
      <w:r w:rsidR="00311E00">
        <w:rPr>
          <w:rFonts w:ascii="Times New Roman" w:hAnsi="Times New Roman" w:cs="Times New Roman"/>
          <w:sz w:val="28"/>
          <w:szCs w:val="28"/>
        </w:rPr>
        <w:t>Г.Б.Остера</w:t>
      </w:r>
      <w:proofErr w:type="spellEnd"/>
    </w:p>
    <w:p w:rsidR="009A3FA8" w:rsidRPr="003A2DE7" w:rsidRDefault="00624D87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A3FA8"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9A3FA8" w:rsidRPr="00750052" w:rsidRDefault="009A3FA8" w:rsidP="009A3FA8">
      <w:pPr>
        <w:pStyle w:val="a4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311E0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Местоимение как часть речи</w:t>
      </w:r>
      <w:r w:rsidRPr="00750052">
        <w:rPr>
          <w:rFonts w:ascii="Times New Roman" w:hAnsi="Times New Roman" w:cs="Times New Roman"/>
          <w:sz w:val="28"/>
          <w:szCs w:val="28"/>
        </w:rPr>
        <w:t>» сайт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»</w:t>
      </w:r>
    </w:p>
    <w:p w:rsidR="003B32F7" w:rsidRPr="00624D87" w:rsidRDefault="00991482" w:rsidP="00624D87">
      <w:pPr>
        <w:pStyle w:val="a4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31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Местоимение как часть речи» правило </w:t>
      </w:r>
      <w:proofErr w:type="spellStart"/>
      <w:proofErr w:type="gramStart"/>
      <w:r w:rsidR="00311E0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="0031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101 </w:t>
      </w:r>
      <w:proofErr w:type="spellStart"/>
      <w:r w:rsidR="00311E00">
        <w:rPr>
          <w:rFonts w:ascii="Times New Roman" w:eastAsia="Times New Roman" w:hAnsi="Times New Roman" w:cs="Times New Roman"/>
          <w:color w:val="000000"/>
          <w:sz w:val="28"/>
          <w:szCs w:val="28"/>
        </w:rPr>
        <w:t>уч.,упр</w:t>
      </w:r>
      <w:proofErr w:type="spellEnd"/>
      <w:r w:rsidR="0031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171</w:t>
      </w:r>
      <w:r w:rsidR="00624D87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 w:rsidR="00311E00">
        <w:rPr>
          <w:rFonts w:ascii="Times New Roman" w:eastAsia="Times New Roman" w:hAnsi="Times New Roman" w:cs="Times New Roman"/>
          <w:color w:val="000000"/>
          <w:sz w:val="28"/>
          <w:szCs w:val="28"/>
        </w:rPr>
        <w:t>72,173</w:t>
      </w:r>
    </w:p>
    <w:p w:rsidR="00624D87" w:rsidRPr="00750052" w:rsidRDefault="00624D87" w:rsidP="00624D87">
      <w:pPr>
        <w:pStyle w:val="a4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310DB0" w:rsidRDefault="00311E00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Среда , 29</w:t>
      </w:r>
      <w:r w:rsidR="003B32F7" w:rsidRPr="00750052">
        <w:rPr>
          <w:rFonts w:ascii="Times New Roman" w:hAnsi="Times New Roman" w:cs="Times New Roman"/>
          <w:b/>
          <w:sz w:val="32"/>
          <w:szCs w:val="28"/>
        </w:rPr>
        <w:t xml:space="preserve"> апреля</w:t>
      </w:r>
      <w:r w:rsidR="003B32F7" w:rsidRPr="00750052">
        <w:rPr>
          <w:rFonts w:ascii="Times New Roman" w:hAnsi="Times New Roman" w:cs="Times New Roman"/>
          <w:sz w:val="28"/>
          <w:szCs w:val="28"/>
        </w:rPr>
        <w:t>.</w:t>
      </w:r>
      <w:r w:rsidR="009A3FA8" w:rsidRPr="009A3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412" w:rsidRDefault="001E4412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310DB0" w:rsidRPr="00750052" w:rsidRDefault="00624D87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10DB0"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624D87" w:rsidRDefault="00310DB0" w:rsidP="00310DB0">
      <w:pPr>
        <w:pStyle w:val="a4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311E00">
        <w:rPr>
          <w:rFonts w:ascii="Times New Roman" w:hAnsi="Times New Roman" w:cs="Times New Roman"/>
          <w:sz w:val="28"/>
          <w:szCs w:val="28"/>
        </w:rPr>
        <w:t xml:space="preserve">Деление на 3»  </w:t>
      </w:r>
      <w:proofErr w:type="spellStart"/>
      <w:proofErr w:type="gramStart"/>
      <w:r w:rsidR="00311E0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311E00">
        <w:rPr>
          <w:rFonts w:ascii="Times New Roman" w:hAnsi="Times New Roman" w:cs="Times New Roman"/>
          <w:sz w:val="28"/>
          <w:szCs w:val="28"/>
        </w:rPr>
        <w:t xml:space="preserve"> 92 №1</w:t>
      </w:r>
      <w:r w:rsidR="00624D87">
        <w:rPr>
          <w:rFonts w:ascii="Times New Roman" w:hAnsi="Times New Roman" w:cs="Times New Roman"/>
          <w:sz w:val="28"/>
          <w:szCs w:val="28"/>
        </w:rPr>
        <w:t xml:space="preserve"> устно, №№</w:t>
      </w:r>
      <w:r w:rsidR="004C7CCF">
        <w:rPr>
          <w:rFonts w:ascii="Times New Roman" w:hAnsi="Times New Roman" w:cs="Times New Roman"/>
          <w:sz w:val="28"/>
          <w:szCs w:val="28"/>
        </w:rPr>
        <w:t>2,3,4,5</w:t>
      </w:r>
    </w:p>
    <w:p w:rsidR="00310DB0" w:rsidRPr="00750052" w:rsidRDefault="004C7CCF" w:rsidP="00310DB0">
      <w:pPr>
        <w:pStyle w:val="a4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Деление на 3»  </w:t>
      </w:r>
      <w:r w:rsidR="00310DB0" w:rsidRPr="00750052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310DB0"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310DB0" w:rsidRPr="00750052">
        <w:rPr>
          <w:rFonts w:ascii="Times New Roman" w:hAnsi="Times New Roman" w:cs="Times New Roman"/>
          <w:sz w:val="28"/>
          <w:szCs w:val="28"/>
        </w:rPr>
        <w:t>.</w:t>
      </w:r>
      <w:r w:rsidR="0062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B0" w:rsidRPr="00750052" w:rsidRDefault="00624D87" w:rsidP="00624D8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0DB0" w:rsidRPr="00750052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310DB0" w:rsidRPr="00750052" w:rsidRDefault="00310DB0" w:rsidP="00310DB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53379">
        <w:rPr>
          <w:rFonts w:ascii="Times New Roman" w:hAnsi="Times New Roman" w:cs="Times New Roman"/>
          <w:sz w:val="28"/>
          <w:szCs w:val="28"/>
        </w:rPr>
        <w:t>Текст</w:t>
      </w:r>
      <w:r w:rsidR="004C7CCF">
        <w:rPr>
          <w:rFonts w:ascii="Times New Roman" w:hAnsi="Times New Roman" w:cs="Times New Roman"/>
          <w:sz w:val="28"/>
          <w:szCs w:val="28"/>
        </w:rPr>
        <w:t xml:space="preserve"> - рассуждение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9A3FA8" w:rsidRPr="00750052" w:rsidRDefault="009A3FA8" w:rsidP="009A3FA8">
      <w:pPr>
        <w:pStyle w:val="a4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9A3FA8" w:rsidRPr="00750052" w:rsidRDefault="009A3FA8" w:rsidP="009A3FA8">
      <w:pPr>
        <w:pStyle w:val="a4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4C7CC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распознавании и употреблении местоимений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624D87" w:rsidRDefault="009A3FA8" w:rsidP="00624D87">
      <w:pPr>
        <w:pStyle w:val="a4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24D87">
        <w:rPr>
          <w:rFonts w:ascii="Times New Roman" w:hAnsi="Times New Roman" w:cs="Times New Roman"/>
          <w:sz w:val="28"/>
          <w:szCs w:val="28"/>
        </w:rPr>
        <w:t>Тема: «</w:t>
      </w:r>
      <w:r w:rsidR="004C7CC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распознавании и употреблении местоимений</w:t>
      </w:r>
      <w:r w:rsidRPr="00624D87">
        <w:rPr>
          <w:rFonts w:ascii="Times New Roman" w:hAnsi="Times New Roman" w:cs="Times New Roman"/>
          <w:sz w:val="28"/>
          <w:szCs w:val="28"/>
        </w:rPr>
        <w:t xml:space="preserve">». </w:t>
      </w:r>
      <w:r w:rsidR="0062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C7CC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4C7CCF">
        <w:rPr>
          <w:rFonts w:ascii="Times New Roman" w:hAnsi="Times New Roman" w:cs="Times New Roman"/>
          <w:sz w:val="28"/>
          <w:szCs w:val="28"/>
        </w:rPr>
        <w:t xml:space="preserve"> 174,175,176.</w:t>
      </w:r>
    </w:p>
    <w:p w:rsidR="001E4412" w:rsidRDefault="001E4412" w:rsidP="003A2DE7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4412" w:rsidRDefault="001E4412" w:rsidP="003A2DE7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32F7" w:rsidRPr="003A2DE7" w:rsidRDefault="003B32F7" w:rsidP="003A2DE7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CCF">
        <w:rPr>
          <w:rFonts w:ascii="Times New Roman" w:hAnsi="Times New Roman" w:cs="Times New Roman"/>
          <w:b/>
          <w:sz w:val="32"/>
          <w:szCs w:val="28"/>
        </w:rPr>
        <w:t xml:space="preserve">Четверг, </w:t>
      </w:r>
      <w:r w:rsidR="007929EB">
        <w:rPr>
          <w:rFonts w:ascii="Times New Roman" w:hAnsi="Times New Roman" w:cs="Times New Roman"/>
          <w:b/>
          <w:sz w:val="32"/>
          <w:szCs w:val="28"/>
        </w:rPr>
        <w:t>3</w:t>
      </w:r>
      <w:r w:rsidR="004C7CCF">
        <w:rPr>
          <w:rFonts w:ascii="Times New Roman" w:hAnsi="Times New Roman" w:cs="Times New Roman"/>
          <w:b/>
          <w:sz w:val="32"/>
          <w:szCs w:val="28"/>
        </w:rPr>
        <w:t>0</w:t>
      </w:r>
      <w:r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C7CCF">
        <w:rPr>
          <w:rFonts w:ascii="Times New Roman" w:hAnsi="Times New Roman" w:cs="Times New Roman"/>
          <w:sz w:val="28"/>
          <w:szCs w:val="28"/>
        </w:rPr>
        <w:t>Закрепление изученного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Default="00694BDC" w:rsidP="003B32F7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C7CCF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4C7CC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="0079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9EB">
        <w:rPr>
          <w:rFonts w:ascii="Times New Roman" w:hAnsi="Times New Roman" w:cs="Times New Roman"/>
          <w:sz w:val="28"/>
          <w:szCs w:val="28"/>
        </w:rPr>
        <w:t>А\д</w:t>
      </w:r>
      <w:proofErr w:type="spellEnd"/>
      <w:r w:rsidR="007929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7929EB">
        <w:rPr>
          <w:rFonts w:ascii="Times New Roman" w:hAnsi="Times New Roman" w:cs="Times New Roman"/>
          <w:sz w:val="28"/>
          <w:szCs w:val="28"/>
        </w:rPr>
        <w:t>9</w:t>
      </w:r>
      <w:r w:rsidR="004C7CCF">
        <w:rPr>
          <w:rFonts w:ascii="Times New Roman" w:hAnsi="Times New Roman" w:cs="Times New Roman"/>
          <w:sz w:val="28"/>
          <w:szCs w:val="28"/>
        </w:rPr>
        <w:t>3</w:t>
      </w:r>
      <w:r w:rsidR="00453379">
        <w:rPr>
          <w:rFonts w:ascii="Times New Roman" w:hAnsi="Times New Roman" w:cs="Times New Roman"/>
          <w:sz w:val="28"/>
          <w:szCs w:val="28"/>
        </w:rPr>
        <w:t xml:space="preserve"> №№</w:t>
      </w:r>
      <w:r w:rsidR="004C7CCF">
        <w:rPr>
          <w:rFonts w:ascii="Times New Roman" w:hAnsi="Times New Roman" w:cs="Times New Roman"/>
          <w:sz w:val="28"/>
          <w:szCs w:val="28"/>
        </w:rPr>
        <w:t>2,3 устно;№№1,4,5,6,7</w:t>
      </w: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3B32F7" w:rsidRPr="00750052" w:rsidRDefault="003B32F7" w:rsidP="003B32F7">
      <w:pPr>
        <w:pStyle w:val="a4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C7CC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распознавании и употреблении местоимений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Pr="00750052" w:rsidRDefault="003B32F7" w:rsidP="003B32F7">
      <w:pPr>
        <w:pStyle w:val="a4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312D1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распознавании и употреблении местоимений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="00312D1D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312D1D">
        <w:rPr>
          <w:rFonts w:ascii="Times New Roman" w:hAnsi="Times New Roman" w:cs="Times New Roman"/>
          <w:sz w:val="28"/>
          <w:szCs w:val="28"/>
        </w:rPr>
        <w:t xml:space="preserve"> 177,178</w:t>
      </w:r>
      <w:r w:rsidR="007929EB">
        <w:rPr>
          <w:rFonts w:ascii="Times New Roman" w:hAnsi="Times New Roman" w:cs="Times New Roman"/>
          <w:sz w:val="28"/>
          <w:szCs w:val="28"/>
        </w:rPr>
        <w:t xml:space="preserve">; словарный диктант </w:t>
      </w:r>
    </w:p>
    <w:p w:rsidR="003B32F7" w:rsidRPr="00750052" w:rsidRDefault="003B32F7" w:rsidP="003B32F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312D1D" w:rsidRPr="00312D1D" w:rsidRDefault="00694BDC" w:rsidP="00413DA9">
      <w:pPr>
        <w:pStyle w:val="a4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312D1D">
        <w:rPr>
          <w:rFonts w:ascii="Times New Roman" w:hAnsi="Times New Roman" w:cs="Times New Roman"/>
          <w:sz w:val="28"/>
          <w:szCs w:val="28"/>
        </w:rPr>
        <w:t xml:space="preserve">В Драгунский «Тайное становится явным» </w:t>
      </w:r>
      <w:proofErr w:type="spellStart"/>
      <w:proofErr w:type="gramStart"/>
      <w:r w:rsidR="00312D1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312D1D">
        <w:rPr>
          <w:rFonts w:ascii="Times New Roman" w:hAnsi="Times New Roman" w:cs="Times New Roman"/>
          <w:sz w:val="28"/>
          <w:szCs w:val="28"/>
        </w:rPr>
        <w:t xml:space="preserve"> 161-167 пересказ </w:t>
      </w:r>
    </w:p>
    <w:p w:rsidR="00413DA9" w:rsidRPr="00413DA9" w:rsidRDefault="00312D1D" w:rsidP="00413DA9">
      <w:pPr>
        <w:pStyle w:val="a4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Драгунский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явным» просмотр презентации</w:t>
      </w:r>
    </w:p>
    <w:p w:rsidR="005A6288" w:rsidRDefault="005A6288" w:rsidP="00716AB4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694BDC" w:rsidRDefault="00694BDC" w:rsidP="003B32F7">
      <w:pPr>
        <w:tabs>
          <w:tab w:val="left" w:pos="5058"/>
        </w:tabs>
      </w:pPr>
    </w:p>
    <w:p w:rsidR="00694BDC" w:rsidRPr="00C13184" w:rsidRDefault="00C13184" w:rsidP="003B32F7">
      <w:pPr>
        <w:tabs>
          <w:tab w:val="left" w:pos="5058"/>
        </w:tabs>
        <w:rPr>
          <w:rFonts w:ascii="Times New Roman" w:hAnsi="Times New Roman" w:cs="Times New Roman"/>
          <w:sz w:val="28"/>
          <w:szCs w:val="28"/>
        </w:rPr>
      </w:pPr>
      <w:r w:rsidRPr="00C13184">
        <w:rPr>
          <w:rFonts w:ascii="Times New Roman" w:hAnsi="Times New Roman" w:cs="Times New Roman"/>
          <w:sz w:val="28"/>
          <w:szCs w:val="28"/>
        </w:rPr>
        <w:t>Полезные сайты</w:t>
      </w:r>
      <w:r w:rsidR="008352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3527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835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27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352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527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352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Яндексе</w:t>
      </w:r>
      <w:proofErr w:type="spellEnd"/>
      <w:r>
        <w:rPr>
          <w:rFonts w:ascii="Times New Roman" w:hAnsi="Times New Roman" w:cs="Times New Roman"/>
          <w:sz w:val="28"/>
          <w:szCs w:val="28"/>
        </w:rPr>
        <w:t>( достаточно ввести тему)</w:t>
      </w:r>
      <w:r w:rsidRPr="00C13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DC" w:rsidRDefault="00694BDC" w:rsidP="003B32F7">
      <w:pPr>
        <w:tabs>
          <w:tab w:val="left" w:pos="5058"/>
        </w:tabs>
      </w:pPr>
    </w:p>
    <w:p w:rsidR="00694BDC" w:rsidRPr="003B32F7" w:rsidRDefault="00694BDC" w:rsidP="003B32F7">
      <w:pPr>
        <w:tabs>
          <w:tab w:val="left" w:pos="5058"/>
        </w:tabs>
      </w:pPr>
    </w:p>
    <w:sectPr w:rsidR="00694BDC" w:rsidRPr="003B32F7" w:rsidSect="00833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14696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01F09"/>
    <w:multiLevelType w:val="hybridMultilevel"/>
    <w:tmpl w:val="07AEDEAA"/>
    <w:lvl w:ilvl="0" w:tplc="5F047F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4EB"/>
    <w:rsid w:val="001D7998"/>
    <w:rsid w:val="001E4412"/>
    <w:rsid w:val="00310DB0"/>
    <w:rsid w:val="00311E00"/>
    <w:rsid w:val="00312D1D"/>
    <w:rsid w:val="003550B5"/>
    <w:rsid w:val="003A2DE7"/>
    <w:rsid w:val="003B32F7"/>
    <w:rsid w:val="00413DA9"/>
    <w:rsid w:val="00413F25"/>
    <w:rsid w:val="00453379"/>
    <w:rsid w:val="004C7CCF"/>
    <w:rsid w:val="005A6288"/>
    <w:rsid w:val="00624D87"/>
    <w:rsid w:val="00694BDC"/>
    <w:rsid w:val="006A591B"/>
    <w:rsid w:val="00716AB4"/>
    <w:rsid w:val="00735F24"/>
    <w:rsid w:val="007929EB"/>
    <w:rsid w:val="008334EB"/>
    <w:rsid w:val="00835274"/>
    <w:rsid w:val="00991482"/>
    <w:rsid w:val="009A3FA8"/>
    <w:rsid w:val="00C13184"/>
    <w:rsid w:val="00D960DA"/>
    <w:rsid w:val="00EE3397"/>
    <w:rsid w:val="00F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2F55-D889-4A4B-ACA5-D7663309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2020-03-28T13:39:00Z</dcterms:created>
  <dcterms:modified xsi:type="dcterms:W3CDTF">2020-04-24T14:45:00Z</dcterms:modified>
</cp:coreProperties>
</file>