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54" w:rsidRPr="00146CCA" w:rsidRDefault="00195E54" w:rsidP="00195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6CCA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Сведения об учителях родного языка и литературы</w:t>
      </w:r>
    </w:p>
    <w:p w:rsidR="00195E54" w:rsidRPr="00146CCA" w:rsidRDefault="00195E54" w:rsidP="00195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6C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95E54" w:rsidRPr="00146CCA" w:rsidRDefault="00195E54" w:rsidP="00195E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6CCA">
        <w:rPr>
          <w:rFonts w:ascii="Times New Roman" w:eastAsia="Times New Roman" w:hAnsi="Times New Roman" w:cs="Times New Roman"/>
          <w:b/>
          <w:bCs/>
          <w:color w:val="800000"/>
          <w:sz w:val="36"/>
          <w:lang w:eastAsia="ru-RU"/>
        </w:rPr>
        <w:t>МКОУ СОШ №1</w:t>
      </w:r>
    </w:p>
    <w:p w:rsidR="00195E54" w:rsidRPr="00146CCA" w:rsidRDefault="00195E54" w:rsidP="00195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6C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195E54" w:rsidRPr="00146CCA" w:rsidRDefault="00195E54" w:rsidP="00195E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46CC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tbl>
      <w:tblPr>
        <w:tblW w:w="9390" w:type="dxa"/>
        <w:tblInd w:w="-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90"/>
        <w:gridCol w:w="2230"/>
        <w:gridCol w:w="2232"/>
        <w:gridCol w:w="893"/>
        <w:gridCol w:w="1199"/>
        <w:gridCol w:w="1258"/>
        <w:gridCol w:w="1188"/>
      </w:tblGrid>
      <w:tr w:rsidR="00F03AB4" w:rsidRPr="00146CCA" w:rsidTr="00F03AB4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CC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учителей</w:t>
            </w:r>
          </w:p>
        </w:tc>
        <w:tc>
          <w:tcPr>
            <w:tcW w:w="2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C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</w:t>
            </w:r>
          </w:p>
        </w:tc>
        <w:tc>
          <w:tcPr>
            <w:tcW w:w="1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Курсы</w:t>
            </w:r>
          </w:p>
        </w:tc>
      </w:tr>
      <w:tr w:rsidR="00F03AB4" w:rsidRPr="00146CCA" w:rsidTr="004D1263">
        <w:trPr>
          <w:trHeight w:val="65"/>
        </w:trPr>
        <w:tc>
          <w:tcPr>
            <w:tcW w:w="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Асхабова Б.С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AB4" w:rsidRPr="00146CCA" w:rsidTr="004D1263">
        <w:tc>
          <w:tcPr>
            <w:tcW w:w="3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F03AB4" w:rsidRPr="00146CCA" w:rsidTr="00F03AB4"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 А.Д.</w:t>
            </w: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высшая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  <w:r w:rsidR="00F03AB4"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03AB4" w:rsidRPr="00146CCA" w:rsidTr="00F03AB4">
        <w:trPr>
          <w:trHeight w:val="57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</w:t>
            </w:r>
          </w:p>
        </w:tc>
      </w:tr>
      <w:tr w:rsidR="00F03AB4" w:rsidRPr="00146CCA" w:rsidTr="00F03AB4">
        <w:trPr>
          <w:trHeight w:val="42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П.О.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</w:t>
            </w:r>
          </w:p>
        </w:tc>
      </w:tr>
      <w:tr w:rsidR="00F03AB4" w:rsidRPr="00146CCA" w:rsidTr="00F03AB4">
        <w:trPr>
          <w:trHeight w:val="52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З.М.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</w:t>
            </w:r>
          </w:p>
        </w:tc>
      </w:tr>
      <w:tr w:rsidR="00F03AB4" w:rsidRPr="00146CCA" w:rsidTr="00F03AB4">
        <w:trPr>
          <w:trHeight w:val="33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Магомедова Р.Н.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</w:t>
            </w:r>
          </w:p>
        </w:tc>
      </w:tr>
      <w:tr w:rsidR="00F03AB4" w:rsidRPr="00146CCA" w:rsidTr="00F03AB4">
        <w:trPr>
          <w:trHeight w:val="43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Омарова Р.И.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gramStart"/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146CCA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6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03AB4" w:rsidRPr="00146CCA" w:rsidRDefault="00F03AB4" w:rsidP="00195E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2BA4" w:rsidRDefault="004F2BA4" w:rsidP="004F2BA4">
      <w:pPr>
        <w:shd w:val="clear" w:color="auto" w:fill="FDFDF0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</w:rPr>
      </w:pPr>
      <w:r>
        <w:rPr>
          <w:rFonts w:ascii="Verdana" w:eastAsia="Times New Roman" w:hAnsi="Verdana" w:cs="Times New Roman"/>
          <w:color w:val="000000"/>
          <w:sz w:val="20"/>
          <w:szCs w:val="20"/>
        </w:rPr>
        <w:t xml:space="preserve"> </w:t>
      </w:r>
    </w:p>
    <w:p w:rsidR="004F2BA4" w:rsidRPr="004F2BA4" w:rsidRDefault="004F2BA4" w:rsidP="004F2BA4">
      <w:pPr>
        <w:shd w:val="clear" w:color="auto" w:fill="FDFDF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r w:rsidRPr="004F2BA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Из всех нитей, связывающих человека с родиной, самая крепкая - это родной </w:t>
      </w:r>
      <w:hyperlink r:id="rId4" w:history="1">
        <w:r w:rsidRPr="004F2BA4">
          <w:rPr>
            <w:rFonts w:ascii="Times New Roman" w:eastAsia="Times New Roman" w:hAnsi="Times New Roman" w:cs="Times New Roman"/>
            <w:b/>
            <w:color w:val="FF0000"/>
            <w:sz w:val="32"/>
            <w:szCs w:val="32"/>
          </w:rPr>
          <w:t>язык</w:t>
        </w:r>
      </w:hyperlink>
      <w:r w:rsidRPr="004F2BA4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.</w:t>
      </w:r>
    </w:p>
    <w:p w:rsidR="004F2BA4" w:rsidRPr="004F2BA4" w:rsidRDefault="004F2BA4" w:rsidP="004F2BA4">
      <w:pPr>
        <w:shd w:val="clear" w:color="auto" w:fill="FDFDF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  <w:r w:rsidRPr="004F2BA4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         </w:t>
      </w:r>
      <w:hyperlink r:id="rId5" w:history="1">
        <w:r w:rsidRPr="004F2BA4">
          <w:rPr>
            <w:rFonts w:ascii="Times New Roman" w:eastAsia="Times New Roman" w:hAnsi="Times New Roman" w:cs="Times New Roman"/>
            <w:b/>
            <w:color w:val="002060"/>
            <w:sz w:val="32"/>
            <w:szCs w:val="32"/>
            <w:u w:val="single"/>
          </w:rPr>
          <w:t>И. Н. Шевелев</w:t>
        </w:r>
      </w:hyperlink>
    </w:p>
    <w:p w:rsidR="004F2BA4" w:rsidRPr="004F2BA4" w:rsidRDefault="004F2BA4" w:rsidP="004F2BA4">
      <w:pPr>
        <w:shd w:val="clear" w:color="auto" w:fill="FDFDF0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</w:pPr>
      <w:r w:rsidRPr="004F2BA4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 xml:space="preserve">«Жизнь народа в его </w:t>
      </w:r>
      <w:r w:rsidRPr="004F2BA4">
        <w:rPr>
          <w:rFonts w:ascii="Times New Roman" w:hAnsi="Times New Roman" w:cs="Times New Roman"/>
          <w:b/>
          <w:bCs/>
          <w:color w:val="C00000"/>
          <w:sz w:val="32"/>
          <w:szCs w:val="32"/>
          <w:shd w:val="clear" w:color="auto" w:fill="FFFFFF"/>
        </w:rPr>
        <w:t>языке</w:t>
      </w:r>
      <w:r w:rsidRPr="004F2BA4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FFFFFF"/>
        </w:rPr>
        <w:t>»</w:t>
      </w:r>
    </w:p>
    <w:p w:rsidR="004F2BA4" w:rsidRDefault="004F2BA4" w:rsidP="004F2BA4">
      <w:pPr>
        <w:shd w:val="clear" w:color="auto" w:fill="FDFDF0"/>
        <w:spacing w:before="100" w:beforeAutospacing="1" w:after="100" w:afterAutospacing="1" w:line="240" w:lineRule="auto"/>
        <w:ind w:firstLine="300"/>
        <w:jc w:val="both"/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</w:pPr>
      <w:r w:rsidRPr="004F2BA4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        </w:t>
      </w:r>
      <w:r w:rsidRPr="004F2BA4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 </w:t>
      </w:r>
      <w:r w:rsidRPr="004F2BA4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Р</w:t>
      </w:r>
      <w:r w:rsidRPr="004F2BA4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.</w:t>
      </w:r>
      <w:r w:rsidRPr="004F2BA4">
        <w:rPr>
          <w:rFonts w:ascii="Times New Roman" w:hAnsi="Times New Roman" w:cs="Times New Roman"/>
          <w:b/>
          <w:bCs/>
          <w:color w:val="002060"/>
          <w:sz w:val="32"/>
          <w:szCs w:val="32"/>
          <w:shd w:val="clear" w:color="auto" w:fill="FFFFFF"/>
        </w:rPr>
        <w:t>Гамзатов</w:t>
      </w:r>
    </w:p>
    <w:p w:rsidR="004F2BA4" w:rsidRPr="004F2BA4" w:rsidRDefault="004F2BA4" w:rsidP="004F2BA4">
      <w:pPr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E3EDFB"/>
        </w:rPr>
      </w:pPr>
      <w:r w:rsidRPr="004F2BA4">
        <w:rPr>
          <w:rFonts w:ascii="Times New Roman" w:hAnsi="Times New Roman" w:cs="Times New Roman"/>
          <w:b/>
          <w:color w:val="C00000"/>
          <w:sz w:val="32"/>
          <w:szCs w:val="32"/>
          <w:shd w:val="clear" w:color="auto" w:fill="E3EDFB"/>
        </w:rPr>
        <w:t>«Родной язык — это великое наше наследие, передаваемое из поколения в поколение.</w:t>
      </w:r>
      <w:r w:rsidRPr="004F2BA4">
        <w:rPr>
          <w:rStyle w:val="apple-converted-space"/>
          <w:rFonts w:ascii="Times New Roman" w:hAnsi="Times New Roman" w:cs="Times New Roman"/>
          <w:b/>
          <w:color w:val="C00000"/>
          <w:sz w:val="32"/>
          <w:szCs w:val="32"/>
          <w:shd w:val="clear" w:color="auto" w:fill="E3EDFB"/>
        </w:rPr>
        <w:t> </w:t>
      </w:r>
    </w:p>
    <w:p w:rsidR="004F2BA4" w:rsidRPr="004F2BA4" w:rsidRDefault="004F2BA4" w:rsidP="004F2BA4">
      <w:pPr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                                          </w:t>
      </w:r>
      <w:r w:rsidRPr="004F2BA4">
        <w:rPr>
          <w:rFonts w:ascii="Times New Roman" w:hAnsi="Times New Roman" w:cs="Times New Roman"/>
          <w:b/>
          <w:color w:val="002060"/>
          <w:sz w:val="32"/>
          <w:szCs w:val="32"/>
        </w:rPr>
        <w:t>М. А. Шолохов</w:t>
      </w:r>
    </w:p>
    <w:p w:rsidR="004F2BA4" w:rsidRPr="004F2BA4" w:rsidRDefault="004F2BA4" w:rsidP="004F2BA4">
      <w:pPr>
        <w:shd w:val="clear" w:color="auto" w:fill="FDFDF0"/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b/>
          <w:color w:val="002060"/>
          <w:sz w:val="32"/>
          <w:szCs w:val="32"/>
        </w:rPr>
      </w:pPr>
    </w:p>
    <w:p w:rsidR="007F1ECB" w:rsidRDefault="007F1ECB">
      <w:pPr>
        <w:rPr>
          <w:rFonts w:ascii="Times New Roman" w:hAnsi="Times New Roman" w:cs="Times New Roman"/>
        </w:rPr>
      </w:pPr>
    </w:p>
    <w:p w:rsidR="00146CCA" w:rsidRPr="00D711BE" w:rsidRDefault="00146CCA" w:rsidP="00146CCA">
      <w:pPr>
        <w:pStyle w:val="3"/>
        <w:shd w:val="clear" w:color="auto" w:fill="FFFFFF"/>
        <w:spacing w:before="120" w:beforeAutospacing="0" w:after="105" w:afterAutospacing="0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778162" cy="1800000"/>
            <wp:effectExtent l="19050" t="0" r="3138" b="0"/>
            <wp:docPr id="1" name="Рисунок 1" descr="C:\Users\admin\Desktop\IMG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002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62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D711BE">
        <w:rPr>
          <w:sz w:val="28"/>
          <w:szCs w:val="28"/>
        </w:rPr>
        <w:t>Асхабова Б</w:t>
      </w:r>
      <w:r w:rsidR="00772A04">
        <w:rPr>
          <w:sz w:val="28"/>
          <w:szCs w:val="28"/>
        </w:rPr>
        <w:t>.</w:t>
      </w:r>
      <w:r w:rsidRPr="00D711BE">
        <w:rPr>
          <w:sz w:val="28"/>
          <w:szCs w:val="28"/>
        </w:rPr>
        <w:t xml:space="preserve"> С</w:t>
      </w:r>
      <w:r w:rsidR="00772A04">
        <w:rPr>
          <w:sz w:val="28"/>
          <w:szCs w:val="28"/>
        </w:rPr>
        <w:t>.</w:t>
      </w:r>
      <w:r w:rsidRPr="00D711BE">
        <w:rPr>
          <w:sz w:val="28"/>
          <w:szCs w:val="28"/>
        </w:rPr>
        <w:t xml:space="preserve"> - руководитель ШМО, </w:t>
      </w:r>
      <w:r w:rsidRPr="00D711BE">
        <w:rPr>
          <w:color w:val="000000"/>
          <w:sz w:val="28"/>
          <w:szCs w:val="28"/>
        </w:rPr>
        <w:t> учитель родного языка и литературы, учитель высшей категории.</w:t>
      </w:r>
    </w:p>
    <w:p w:rsidR="00146CCA" w:rsidRPr="00D711BE" w:rsidRDefault="00146CCA" w:rsidP="00146CCA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00"/>
          <w:sz w:val="28"/>
          <w:szCs w:val="28"/>
        </w:rPr>
        <w:t>Окончила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 xml:space="preserve">-  ДГУ - 1989 г. </w:t>
      </w:r>
    </w:p>
    <w:p w:rsidR="00146CCA" w:rsidRPr="00D711BE" w:rsidRDefault="00146CCA" w:rsidP="00146CCA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FF"/>
          <w:sz w:val="28"/>
          <w:szCs w:val="28"/>
        </w:rPr>
        <w:t>Педагогический стаж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>- 27 лет</w:t>
      </w:r>
    </w:p>
    <w:p w:rsidR="00146CCA" w:rsidRPr="00D711BE" w:rsidRDefault="00146CCA" w:rsidP="00146CCA">
      <w:pPr>
        <w:pStyle w:val="a5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D711BE">
        <w:rPr>
          <w:b/>
          <w:color w:val="800000"/>
          <w:sz w:val="28"/>
          <w:szCs w:val="28"/>
        </w:rPr>
        <w:lastRenderedPageBreak/>
        <w:t>Тема по самообразованию: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sz w:val="28"/>
          <w:szCs w:val="28"/>
        </w:rPr>
        <w:t>«Методы активизации познавательной  деятельности на уроках родного языка и  литературы»</w:t>
      </w:r>
    </w:p>
    <w:p w:rsidR="00E73E68" w:rsidRPr="00D711BE" w:rsidRDefault="00E73E68" w:rsidP="00146CCA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E73E68" w:rsidRDefault="00E73E68" w:rsidP="00146CCA">
      <w:pPr>
        <w:pStyle w:val="a5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18"/>
          <w:szCs w:val="18"/>
        </w:rPr>
      </w:pPr>
    </w:p>
    <w:p w:rsidR="00E73E68" w:rsidRDefault="00E73E68" w:rsidP="00E73E68">
      <w:pPr>
        <w:ind w:left="360"/>
        <w:rPr>
          <w:sz w:val="36"/>
          <w:szCs w:val="36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1971675" cy="2876550"/>
            <wp:effectExtent l="19050" t="0" r="9525" b="0"/>
            <wp:docPr id="2" name="Рисунок 2" descr="C:\Users\admin\Desktop\foto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foto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E68" w:rsidRPr="002A5687" w:rsidRDefault="00E73E68" w:rsidP="00E73E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A5687">
        <w:rPr>
          <w:rFonts w:ascii="Times New Roman" w:hAnsi="Times New Roman" w:cs="Times New Roman"/>
          <w:b/>
          <w:sz w:val="28"/>
          <w:szCs w:val="28"/>
        </w:rPr>
        <w:t xml:space="preserve"> Магомедов А.Д - </w:t>
      </w:r>
      <w:r w:rsidRPr="002A5687">
        <w:rPr>
          <w:rFonts w:ascii="Times New Roman" w:hAnsi="Times New Roman" w:cs="Times New Roman"/>
          <w:b/>
          <w:color w:val="000000"/>
          <w:sz w:val="28"/>
          <w:szCs w:val="28"/>
        </w:rPr>
        <w:t>учитель родного языка и литературы, учитель высшей категории</w:t>
      </w:r>
      <w:r w:rsidRPr="002A56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E68" w:rsidRPr="002A5687" w:rsidRDefault="00E73E68" w:rsidP="00E73E6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5687">
        <w:rPr>
          <w:b/>
          <w:color w:val="000000"/>
          <w:sz w:val="28"/>
          <w:szCs w:val="28"/>
        </w:rPr>
        <w:t>Окончил</w:t>
      </w:r>
      <w:r w:rsidRPr="002A5687">
        <w:rPr>
          <w:rStyle w:val="apple-converted-space"/>
          <w:b/>
          <w:color w:val="000000"/>
          <w:sz w:val="28"/>
          <w:szCs w:val="28"/>
        </w:rPr>
        <w:t> </w:t>
      </w:r>
      <w:r w:rsidRPr="002A5687">
        <w:rPr>
          <w:b/>
          <w:color w:val="000000"/>
          <w:sz w:val="28"/>
          <w:szCs w:val="28"/>
        </w:rPr>
        <w:t xml:space="preserve">-  ДГУ - 1979 г. </w:t>
      </w:r>
    </w:p>
    <w:p w:rsidR="00E73E68" w:rsidRPr="002A5687" w:rsidRDefault="00E73E68" w:rsidP="00E73E6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2A5687">
        <w:rPr>
          <w:b/>
          <w:color w:val="0000FF"/>
          <w:sz w:val="28"/>
          <w:szCs w:val="28"/>
        </w:rPr>
        <w:t>Педагогический стаж</w:t>
      </w:r>
      <w:r w:rsidRPr="002A5687">
        <w:rPr>
          <w:rStyle w:val="apple-converted-space"/>
          <w:b/>
          <w:color w:val="000000"/>
          <w:sz w:val="28"/>
          <w:szCs w:val="28"/>
        </w:rPr>
        <w:t> </w:t>
      </w:r>
      <w:r w:rsidRPr="002A5687">
        <w:rPr>
          <w:b/>
          <w:color w:val="000000"/>
          <w:sz w:val="28"/>
          <w:szCs w:val="28"/>
        </w:rPr>
        <w:t>- 54лет</w:t>
      </w:r>
    </w:p>
    <w:p w:rsidR="00E73E68" w:rsidRPr="002A5687" w:rsidRDefault="00E73E68" w:rsidP="00E73E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2A5687">
        <w:rPr>
          <w:rFonts w:ascii="Times New Roman" w:hAnsi="Times New Roman" w:cs="Times New Roman"/>
          <w:b/>
          <w:color w:val="800000"/>
          <w:sz w:val="28"/>
          <w:szCs w:val="28"/>
        </w:rPr>
        <w:t>Тема по самообразованию</w:t>
      </w:r>
      <w:proofErr w:type="gramStart"/>
      <w:r w:rsidRPr="002A5687">
        <w:rPr>
          <w:rFonts w:ascii="Times New Roman" w:hAnsi="Times New Roman" w:cs="Times New Roman"/>
          <w:b/>
          <w:color w:val="800000"/>
          <w:sz w:val="28"/>
          <w:szCs w:val="28"/>
        </w:rPr>
        <w:t>:</w:t>
      </w:r>
      <w:r w:rsidRPr="002A5687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2A5687">
        <w:rPr>
          <w:rFonts w:ascii="Times New Roman" w:hAnsi="Times New Roman" w:cs="Times New Roman"/>
          <w:b/>
          <w:sz w:val="28"/>
          <w:szCs w:val="28"/>
        </w:rPr>
        <w:t>Развитие устной и письменной речи учащихся в процессе обучения»</w:t>
      </w:r>
    </w:p>
    <w:p w:rsidR="00E73E68" w:rsidRPr="00E73E68" w:rsidRDefault="00E73E68" w:rsidP="00E73E68">
      <w:pPr>
        <w:ind w:left="360"/>
        <w:rPr>
          <w:rFonts w:ascii="Times New Roman" w:hAnsi="Times New Roman" w:cs="Times New Roman"/>
          <w:sz w:val="36"/>
          <w:szCs w:val="36"/>
        </w:rPr>
      </w:pPr>
    </w:p>
    <w:p w:rsidR="00E73E68" w:rsidRDefault="00E73E68" w:rsidP="00E73E68">
      <w:pPr>
        <w:pStyle w:val="a5"/>
        <w:shd w:val="clear" w:color="auto" w:fill="FFFFFF"/>
        <w:spacing w:before="0" w:beforeAutospacing="0" w:after="0" w:afterAutospacing="0"/>
        <w:rPr>
          <w:sz w:val="36"/>
          <w:szCs w:val="36"/>
        </w:rPr>
      </w:pPr>
    </w:p>
    <w:p w:rsidR="00E73E68" w:rsidRPr="00D711BE" w:rsidRDefault="00E73E68" w:rsidP="00E73E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76525" cy="2047875"/>
            <wp:effectExtent l="19050" t="0" r="9525" b="0"/>
            <wp:docPr id="3" name="Рисунок 3" descr="C:\Users\admin\Desktop\foto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foto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Магомедова П.Ю. - </w:t>
      </w:r>
      <w:r w:rsidRPr="00D711BE">
        <w:rPr>
          <w:rFonts w:ascii="Times New Roman" w:hAnsi="Times New Roman" w:cs="Times New Roman"/>
          <w:b/>
          <w:color w:val="000000"/>
          <w:sz w:val="28"/>
          <w:szCs w:val="28"/>
        </w:rPr>
        <w:t>учитель родного языка и литературы, учитель высшей категории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E68" w:rsidRPr="00D711BE" w:rsidRDefault="00E73E68" w:rsidP="00E73E6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00"/>
          <w:sz w:val="28"/>
          <w:szCs w:val="28"/>
        </w:rPr>
        <w:t>Окончила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 xml:space="preserve">-  ДГПУ - 1978 г. </w:t>
      </w:r>
    </w:p>
    <w:p w:rsidR="00E73E68" w:rsidRPr="00D711BE" w:rsidRDefault="00E73E68" w:rsidP="00E73E68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FF"/>
          <w:sz w:val="28"/>
          <w:szCs w:val="28"/>
        </w:rPr>
        <w:t>Педагогический стаж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>- 45лет</w:t>
      </w:r>
    </w:p>
    <w:p w:rsidR="00E73E68" w:rsidRPr="00D711BE" w:rsidRDefault="00E73E68" w:rsidP="00E73E68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1B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Тема по самообразованию: </w:t>
      </w:r>
      <w:r w:rsidRPr="00D711BE">
        <w:rPr>
          <w:rFonts w:ascii="Times New Roman" w:hAnsi="Times New Roman" w:cs="Times New Roman"/>
          <w:b/>
          <w:sz w:val="28"/>
          <w:szCs w:val="28"/>
        </w:rPr>
        <w:t>«Индивидуальный подход при обучении учащихся»</w:t>
      </w:r>
    </w:p>
    <w:p w:rsidR="002A5687" w:rsidRPr="00D711BE" w:rsidRDefault="00D711BE" w:rsidP="002A56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971675" cy="2686050"/>
            <wp:effectExtent l="19050" t="0" r="9525" b="0"/>
            <wp:docPr id="4" name="Рисунок 4" descr="C:\Users\admin\Desktop\IMG_7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_759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224" cy="268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Магомедова П.О - </w:t>
      </w:r>
      <w:r w:rsidR="002A5687" w:rsidRPr="00D711BE">
        <w:rPr>
          <w:rFonts w:ascii="Times New Roman" w:hAnsi="Times New Roman" w:cs="Times New Roman"/>
          <w:b/>
          <w:color w:val="000000"/>
          <w:sz w:val="28"/>
          <w:szCs w:val="28"/>
        </w:rPr>
        <w:t>учитель родного языка и литературы, учитель высшей категории</w:t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00"/>
          <w:sz w:val="28"/>
          <w:szCs w:val="28"/>
        </w:rPr>
        <w:t>Окончила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 xml:space="preserve">-  ДГУ - 1987 г.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FF"/>
          <w:sz w:val="28"/>
          <w:szCs w:val="28"/>
        </w:rPr>
        <w:t>Педагогический стаж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>- 29лет</w:t>
      </w:r>
    </w:p>
    <w:p w:rsidR="002A5687" w:rsidRPr="00D711BE" w:rsidRDefault="002A5687" w:rsidP="00772A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1B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Тема по самообразованию: </w:t>
      </w:r>
      <w:r w:rsidRPr="00D711BE">
        <w:rPr>
          <w:rFonts w:ascii="Times New Roman" w:hAnsi="Times New Roman" w:cs="Times New Roman"/>
          <w:b/>
          <w:sz w:val="28"/>
          <w:szCs w:val="28"/>
        </w:rPr>
        <w:t>«Преемственность и перспективнос</w:t>
      </w:r>
      <w:r w:rsidR="00D711BE">
        <w:rPr>
          <w:rFonts w:ascii="Times New Roman" w:hAnsi="Times New Roman" w:cs="Times New Roman"/>
          <w:b/>
          <w:sz w:val="28"/>
          <w:szCs w:val="28"/>
        </w:rPr>
        <w:t xml:space="preserve"> в обучении родного 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 языка и литератур в начальных и старших классах»</w:t>
      </w:r>
    </w:p>
    <w:p w:rsidR="00D711BE" w:rsidRDefault="00D711BE" w:rsidP="00D711BE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9772" cy="3492000"/>
            <wp:effectExtent l="19050" t="0" r="5728" b="0"/>
            <wp:docPr id="6" name="Рисунок 6" descr="C:\Users\admin\Desktop\IMG_7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_759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772" cy="34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Магомедова З.М.- </w:t>
      </w:r>
      <w:r w:rsidR="002A5687" w:rsidRPr="00D71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учитель родного языка 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литературы.</w:t>
      </w:r>
    </w:p>
    <w:p w:rsidR="002A5687" w:rsidRPr="00D711BE" w:rsidRDefault="002A5687" w:rsidP="00D711B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1BE">
        <w:rPr>
          <w:rFonts w:ascii="Times New Roman" w:hAnsi="Times New Roman" w:cs="Times New Roman"/>
          <w:b/>
          <w:color w:val="000000"/>
          <w:sz w:val="28"/>
          <w:szCs w:val="28"/>
        </w:rPr>
        <w:t>Окончила</w:t>
      </w:r>
      <w:r w:rsidRPr="00D711B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D711B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 ДГПУ - 1993 г.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FF"/>
          <w:sz w:val="28"/>
          <w:szCs w:val="28"/>
        </w:rPr>
        <w:t>Педагогический стаж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>- 29лет</w:t>
      </w:r>
    </w:p>
    <w:p w:rsidR="002A5687" w:rsidRPr="00D711BE" w:rsidRDefault="002A5687" w:rsidP="00772A04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1BE">
        <w:rPr>
          <w:rFonts w:ascii="Times New Roman" w:hAnsi="Times New Roman" w:cs="Times New Roman"/>
          <w:b/>
          <w:color w:val="800000"/>
          <w:sz w:val="28"/>
          <w:szCs w:val="28"/>
        </w:rPr>
        <w:t>Тема по самообразованию: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 «Влияние традиций семейного воспитания на результаты учебно-воспитательной</w:t>
      </w:r>
      <w:r w:rsidR="00772A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работы школы» </w:t>
      </w:r>
    </w:p>
    <w:p w:rsidR="002A5687" w:rsidRPr="00D711BE" w:rsidRDefault="00D711BE" w:rsidP="002A56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800000"/>
          <w:sz w:val="28"/>
          <w:szCs w:val="28"/>
          <w:lang w:eastAsia="ru-RU"/>
        </w:rPr>
        <w:lastRenderedPageBreak/>
        <w:drawing>
          <wp:inline distT="0" distB="0" distL="0" distR="0">
            <wp:extent cx="1772139" cy="2664000"/>
            <wp:effectExtent l="19050" t="0" r="0" b="0"/>
            <wp:docPr id="7" name="Рисунок 7" descr="C:\Users\admin\Desktop\IMG_7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IMG_759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139" cy="26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687" w:rsidRPr="00D711B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 </w:t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МагомедоваР.Н.. - </w:t>
      </w:r>
      <w:r w:rsidR="002A5687" w:rsidRPr="00D711BE">
        <w:rPr>
          <w:rFonts w:ascii="Times New Roman" w:hAnsi="Times New Roman" w:cs="Times New Roman"/>
          <w:b/>
          <w:color w:val="000000"/>
          <w:sz w:val="28"/>
          <w:szCs w:val="28"/>
        </w:rPr>
        <w:t>учитель родного языка и литературы, учитель высшей категории</w:t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00"/>
          <w:sz w:val="28"/>
          <w:szCs w:val="28"/>
        </w:rPr>
        <w:t>Окончила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 xml:space="preserve">-  ДГПУ - 1988 г.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FF"/>
          <w:sz w:val="28"/>
          <w:szCs w:val="28"/>
        </w:rPr>
        <w:t>Педагогический стаж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>-28лет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800000"/>
          <w:sz w:val="28"/>
          <w:szCs w:val="28"/>
        </w:rPr>
        <w:t xml:space="preserve">Тема по самообразованию: </w:t>
      </w:r>
      <w:r w:rsidRPr="00D711BE">
        <w:rPr>
          <w:b/>
          <w:color w:val="000000"/>
          <w:sz w:val="28"/>
          <w:szCs w:val="28"/>
        </w:rPr>
        <w:t>"Использование современных технологий на уроках родного языка"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00"/>
          <w:sz w:val="28"/>
          <w:szCs w:val="28"/>
        </w:rPr>
        <w:t> </w:t>
      </w:r>
    </w:p>
    <w:p w:rsidR="002A5687" w:rsidRPr="00D711BE" w:rsidRDefault="002A5687" w:rsidP="002A5687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A5687" w:rsidRPr="00D711BE" w:rsidRDefault="00D711BE" w:rsidP="002A56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7237" cy="2556000"/>
            <wp:effectExtent l="19050" t="0" r="8263" b="0"/>
            <wp:docPr id="5" name="Рисунок 5" descr="C:\Users\admin\Desktop\IMG_75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_759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237" cy="2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Омарова Р.И. Магомедова П.Ю. - </w:t>
      </w:r>
      <w:r w:rsidR="002A5687" w:rsidRPr="00D711BE">
        <w:rPr>
          <w:rFonts w:ascii="Times New Roman" w:hAnsi="Times New Roman" w:cs="Times New Roman"/>
          <w:b/>
          <w:color w:val="000000"/>
          <w:sz w:val="28"/>
          <w:szCs w:val="28"/>
        </w:rPr>
        <w:t>учитель родного языка и литературы.</w:t>
      </w:r>
      <w:r w:rsidR="002A5687" w:rsidRPr="00D711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00"/>
          <w:sz w:val="28"/>
          <w:szCs w:val="28"/>
        </w:rPr>
        <w:t>Окончила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 xml:space="preserve">-  ДГУ - 2014 г. </w:t>
      </w:r>
    </w:p>
    <w:p w:rsidR="002A5687" w:rsidRPr="00D711BE" w:rsidRDefault="002A5687" w:rsidP="002A5687">
      <w:pPr>
        <w:pStyle w:val="a5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D711BE">
        <w:rPr>
          <w:b/>
          <w:color w:val="0000FF"/>
          <w:sz w:val="28"/>
          <w:szCs w:val="28"/>
        </w:rPr>
        <w:t>Педагогический стаж</w:t>
      </w:r>
      <w:r w:rsidRPr="00D711BE">
        <w:rPr>
          <w:rStyle w:val="apple-converted-space"/>
          <w:b/>
          <w:color w:val="000000"/>
          <w:sz w:val="28"/>
          <w:szCs w:val="28"/>
        </w:rPr>
        <w:t> </w:t>
      </w:r>
      <w:r w:rsidRPr="00D711BE">
        <w:rPr>
          <w:b/>
          <w:color w:val="000000"/>
          <w:sz w:val="28"/>
          <w:szCs w:val="28"/>
        </w:rPr>
        <w:t>- 10лет</w:t>
      </w:r>
    </w:p>
    <w:p w:rsidR="002A5687" w:rsidRPr="00D711BE" w:rsidRDefault="002A5687" w:rsidP="002A56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1BE">
        <w:rPr>
          <w:rFonts w:ascii="Times New Roman" w:hAnsi="Times New Roman" w:cs="Times New Roman"/>
          <w:b/>
          <w:color w:val="800000"/>
          <w:sz w:val="28"/>
          <w:szCs w:val="28"/>
        </w:rPr>
        <w:t xml:space="preserve">Тема по самообразованию: 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«Значение традиций в воспитании </w:t>
      </w:r>
    </w:p>
    <w:p w:rsidR="002A5687" w:rsidRPr="00D711BE" w:rsidRDefault="002A5687" w:rsidP="002A5687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D71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2A0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  детей в семье и</w:t>
      </w:r>
      <w:r w:rsidR="00772A04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Pr="00D711BE">
        <w:rPr>
          <w:rFonts w:ascii="Times New Roman" w:hAnsi="Times New Roman" w:cs="Times New Roman"/>
          <w:b/>
          <w:sz w:val="28"/>
          <w:szCs w:val="28"/>
        </w:rPr>
        <w:t xml:space="preserve"> школе Дагестана» </w:t>
      </w:r>
    </w:p>
    <w:sectPr w:rsidR="002A5687" w:rsidRPr="00D711BE" w:rsidSect="00D711B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5E54"/>
    <w:rsid w:val="001273D6"/>
    <w:rsid w:val="00146CCA"/>
    <w:rsid w:val="00195E54"/>
    <w:rsid w:val="002A5687"/>
    <w:rsid w:val="003405D5"/>
    <w:rsid w:val="004F2BA4"/>
    <w:rsid w:val="00594DDC"/>
    <w:rsid w:val="0071536E"/>
    <w:rsid w:val="00772A04"/>
    <w:rsid w:val="007F1ECB"/>
    <w:rsid w:val="00B83A7A"/>
    <w:rsid w:val="00C72C3A"/>
    <w:rsid w:val="00CD31EF"/>
    <w:rsid w:val="00D711BE"/>
    <w:rsid w:val="00E14D39"/>
    <w:rsid w:val="00E73E68"/>
    <w:rsid w:val="00F0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ECB"/>
  </w:style>
  <w:style w:type="paragraph" w:styleId="3">
    <w:name w:val="heading 3"/>
    <w:basedOn w:val="a"/>
    <w:link w:val="30"/>
    <w:uiPriority w:val="9"/>
    <w:qFormat/>
    <w:rsid w:val="00146C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5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E5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9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95E54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146C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146CCA"/>
  </w:style>
  <w:style w:type="paragraph" w:styleId="a7">
    <w:name w:val="List Paragraph"/>
    <w:basedOn w:val="a"/>
    <w:uiPriority w:val="34"/>
    <w:qFormat/>
    <w:rsid w:val="00E14D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www.aforizmov.net/xfsearch/ilya-nikolaevich-shevelev/" TargetMode="External"/><Relationship Id="rId10" Type="http://schemas.openxmlformats.org/officeDocument/2006/relationships/image" Target="media/image5.jpeg"/><Relationship Id="rId4" Type="http://schemas.openxmlformats.org/officeDocument/2006/relationships/hyperlink" Target="http://www.aforizmov.net/tema/tags/yazyk" TargetMode="Externa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2018-01-26T11:59:00Z</dcterms:created>
  <dcterms:modified xsi:type="dcterms:W3CDTF">2018-01-26T11:59:00Z</dcterms:modified>
</cp:coreProperties>
</file>