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F3" w:rsidRDefault="00202067">
      <w:r>
        <w:rPr>
          <w:b/>
          <w:color w:val="FF0000"/>
          <w:sz w:val="32"/>
        </w:rPr>
        <w:t>21</w:t>
      </w:r>
      <w:r w:rsidR="00DC5565" w:rsidRPr="00F47BCC">
        <w:rPr>
          <w:b/>
          <w:color w:val="FF0000"/>
          <w:sz w:val="32"/>
        </w:rPr>
        <w:t>.04.2020г.</w:t>
      </w:r>
      <w:r w:rsidR="00F47BCC" w:rsidRPr="00F47BCC">
        <w:rPr>
          <w:b/>
          <w:color w:val="FF0000"/>
          <w:sz w:val="32"/>
        </w:rPr>
        <w:t xml:space="preserve">   </w:t>
      </w:r>
      <w:r w:rsidR="00F47BCC">
        <w:t xml:space="preserve">                    </w:t>
      </w:r>
      <w:r w:rsidR="00F47BCC" w:rsidRPr="00F47BCC">
        <w:rPr>
          <w:b/>
          <w:sz w:val="36"/>
        </w:rPr>
        <w:t>АЛГЕБРА</w:t>
      </w:r>
      <w:r w:rsidR="00CE323F">
        <w:rPr>
          <w:b/>
          <w:sz w:val="36"/>
        </w:rPr>
        <w:t xml:space="preserve">      (11классы)</w:t>
      </w:r>
    </w:p>
    <w:p w:rsidR="00DC5565" w:rsidRDefault="00202067">
      <w:r>
        <w:t>Тема: Рациональные функции.</w:t>
      </w:r>
    </w:p>
    <w:p w:rsidR="00DC5565" w:rsidRDefault="00DC5565" w:rsidP="00DC5565">
      <w:pPr>
        <w:pStyle w:val="a3"/>
        <w:numPr>
          <w:ilvl w:val="0"/>
          <w:numId w:val="1"/>
        </w:numPr>
      </w:pPr>
      <w:r>
        <w:t>Пройти по ссылке</w:t>
      </w:r>
      <w:r w:rsidR="00264704" w:rsidRPr="00264704">
        <w:t xml:space="preserve"> </w:t>
      </w:r>
      <w:hyperlink r:id="rId5" w:history="1">
        <w:r w:rsidR="00264704" w:rsidRPr="00DA193A">
          <w:rPr>
            <w:rStyle w:val="a4"/>
          </w:rPr>
          <w:t>https://yandex.ru/video/preview/?filmId=4856547786253529005&amp;text=Рациональные%20функции.%20видеоурок&amp;path=wizard&amp;parent-reqid=1587299399208148-1336183037455442146300300-production-app-host-sas-web-yp-133&amp;redircnt=1587299513.1</w:t>
        </w:r>
      </w:hyperlink>
      <w:r w:rsidR="00264704">
        <w:t xml:space="preserve"> </w:t>
      </w:r>
      <w:r w:rsidR="00264704" w:rsidRPr="00264704">
        <w:t xml:space="preserve"> </w:t>
      </w:r>
      <w:r>
        <w:t xml:space="preserve">и посмотреть виде - </w:t>
      </w:r>
      <w:proofErr w:type="spellStart"/>
      <w:r>
        <w:t>оурок</w:t>
      </w:r>
      <w:proofErr w:type="spellEnd"/>
      <w:r>
        <w:t xml:space="preserve"> </w:t>
      </w:r>
    </w:p>
    <w:p w:rsidR="00DC5565" w:rsidRDefault="00DC5565" w:rsidP="00DC5565">
      <w:pPr>
        <w:pStyle w:val="a3"/>
        <w:numPr>
          <w:ilvl w:val="0"/>
          <w:numId w:val="1"/>
        </w:numPr>
      </w:pPr>
      <w:r>
        <w:t>Решить номера по теме.</w:t>
      </w:r>
    </w:p>
    <w:p w:rsidR="00DC5565" w:rsidRPr="00F47BCC" w:rsidRDefault="00202067" w:rsidP="00DC5565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22</w:t>
      </w:r>
      <w:r w:rsidR="00DC5565" w:rsidRPr="00F47BCC">
        <w:rPr>
          <w:b/>
          <w:color w:val="FF0000"/>
          <w:sz w:val="32"/>
        </w:rPr>
        <w:t>.04.2020г.</w:t>
      </w:r>
    </w:p>
    <w:p w:rsidR="00DC5565" w:rsidRDefault="00DC5565" w:rsidP="00DC5565">
      <w:r>
        <w:t xml:space="preserve">Тема: </w:t>
      </w:r>
      <w:r w:rsidR="00202067">
        <w:t>Тригонометрические функции.</w:t>
      </w:r>
    </w:p>
    <w:p w:rsidR="00DC5565" w:rsidRDefault="00DC5565" w:rsidP="00DC5565">
      <w:pPr>
        <w:pStyle w:val="a3"/>
        <w:numPr>
          <w:ilvl w:val="0"/>
          <w:numId w:val="2"/>
        </w:numPr>
      </w:pPr>
      <w:r>
        <w:t xml:space="preserve">Пройти по ссылке </w:t>
      </w:r>
      <w:hyperlink r:id="rId6" w:history="1">
        <w:r w:rsidR="00264704" w:rsidRPr="00DA193A">
          <w:rPr>
            <w:rStyle w:val="a4"/>
          </w:rPr>
          <w:t>https://www.youtube.com/watch?v=1fL6x_mMpGY&amp;feature=youtu.be</w:t>
        </w:r>
      </w:hyperlink>
      <w:r w:rsidR="00264704">
        <w:t xml:space="preserve"> </w:t>
      </w:r>
      <w:r w:rsidR="001D7C9D">
        <w:t>и посмотреть видео-урок</w:t>
      </w:r>
    </w:p>
    <w:p w:rsidR="001D7C9D" w:rsidRDefault="001D7C9D" w:rsidP="00DC5565">
      <w:pPr>
        <w:pStyle w:val="a3"/>
        <w:numPr>
          <w:ilvl w:val="0"/>
          <w:numId w:val="2"/>
        </w:numPr>
      </w:pPr>
      <w:r>
        <w:t>Решить номера по теме.</w:t>
      </w:r>
    </w:p>
    <w:p w:rsidR="00202067" w:rsidRDefault="00202067" w:rsidP="001D7C9D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23</w:t>
      </w:r>
      <w:r w:rsidR="001D7C9D" w:rsidRPr="00F47BCC">
        <w:rPr>
          <w:b/>
          <w:color w:val="FF0000"/>
          <w:sz w:val="36"/>
        </w:rPr>
        <w:t>.04.2020г.</w:t>
      </w:r>
      <w:r w:rsidR="002501F4" w:rsidRPr="00F47BCC">
        <w:rPr>
          <w:b/>
          <w:color w:val="FF0000"/>
          <w:sz w:val="36"/>
        </w:rPr>
        <w:t xml:space="preserve"> </w:t>
      </w:r>
    </w:p>
    <w:p w:rsidR="001D7C9D" w:rsidRDefault="001D7C9D" w:rsidP="001D7C9D">
      <w:r>
        <w:t>Тема:</w:t>
      </w:r>
      <w:r w:rsidR="00202067">
        <w:t xml:space="preserve"> Степенная и показательная функции</w:t>
      </w:r>
      <w:r>
        <w:t>.</w:t>
      </w:r>
    </w:p>
    <w:p w:rsidR="00264704" w:rsidRDefault="00264704" w:rsidP="00264704">
      <w:pPr>
        <w:pStyle w:val="a3"/>
        <w:numPr>
          <w:ilvl w:val="0"/>
          <w:numId w:val="10"/>
        </w:numPr>
      </w:pPr>
      <w:r>
        <w:t xml:space="preserve">Пройти по ссылке </w:t>
      </w:r>
      <w:hyperlink r:id="rId7" w:history="1">
        <w:r w:rsidRPr="00DA193A">
          <w:rPr>
            <w:rStyle w:val="a4"/>
          </w:rPr>
          <w:t>https://www.youtube.com/watch?v=VZ0VCRNu9TE</w:t>
        </w:r>
      </w:hyperlink>
      <w:r>
        <w:t xml:space="preserve"> ,</w:t>
      </w:r>
      <w:r w:rsidRPr="00264704">
        <w:t xml:space="preserve"> </w:t>
      </w:r>
      <w:hyperlink r:id="rId8" w:history="1">
        <w:r w:rsidRPr="00DA193A">
          <w:rPr>
            <w:rStyle w:val="a4"/>
          </w:rPr>
          <w:t>https://www.youtube.com/watch?v=WcX8-X6Ry50</w:t>
        </w:r>
      </w:hyperlink>
      <w:r>
        <w:t xml:space="preserve"> и посмотреть видео-урок</w:t>
      </w:r>
    </w:p>
    <w:p w:rsidR="00F47BCC" w:rsidRDefault="00202067" w:rsidP="00202067">
      <w:pPr>
        <w:pStyle w:val="a3"/>
        <w:numPr>
          <w:ilvl w:val="0"/>
          <w:numId w:val="10"/>
        </w:numPr>
      </w:pPr>
      <w:r>
        <w:t>Решить номера по теме, записи в тетрадях.</w:t>
      </w:r>
    </w:p>
    <w:p w:rsidR="00202067" w:rsidRDefault="00202067" w:rsidP="00202067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24</w:t>
      </w:r>
      <w:r w:rsidRPr="00F47BCC">
        <w:rPr>
          <w:b/>
          <w:color w:val="FF0000"/>
          <w:sz w:val="36"/>
        </w:rPr>
        <w:t>.04.2020г.</w:t>
      </w:r>
    </w:p>
    <w:p w:rsidR="00202067" w:rsidRDefault="00202067" w:rsidP="00202067">
      <w:r>
        <w:t>Тема: Логарифмическая функция</w:t>
      </w:r>
    </w:p>
    <w:p w:rsidR="009325A0" w:rsidRDefault="009325A0" w:rsidP="009325A0">
      <w:pPr>
        <w:pStyle w:val="a3"/>
        <w:numPr>
          <w:ilvl w:val="0"/>
          <w:numId w:val="22"/>
        </w:numPr>
      </w:pPr>
      <w:r>
        <w:t>Пройти по ссылке</w:t>
      </w:r>
      <w:r w:rsidRPr="009325A0">
        <w:t xml:space="preserve"> </w:t>
      </w:r>
      <w:hyperlink r:id="rId9" w:history="1">
        <w:r w:rsidRPr="00DA193A">
          <w:rPr>
            <w:rStyle w:val="a4"/>
          </w:rPr>
          <w:t>https://www.youtube.com/watch?v=6YjsFYcPusc</w:t>
        </w:r>
      </w:hyperlink>
      <w:r>
        <w:t xml:space="preserve">  и посмотреть видео-урок</w:t>
      </w:r>
    </w:p>
    <w:p w:rsidR="009325A0" w:rsidRDefault="009325A0" w:rsidP="009325A0">
      <w:pPr>
        <w:pStyle w:val="a3"/>
        <w:numPr>
          <w:ilvl w:val="0"/>
          <w:numId w:val="22"/>
        </w:numPr>
      </w:pPr>
      <w:r>
        <w:t>Решить номера по теме, записи в тетрадях.</w:t>
      </w:r>
    </w:p>
    <w:p w:rsidR="00362049" w:rsidRPr="00362049" w:rsidRDefault="00362049" w:rsidP="00362049">
      <w:pPr>
        <w:pStyle w:val="a3"/>
        <w:numPr>
          <w:ilvl w:val="0"/>
          <w:numId w:val="22"/>
        </w:numPr>
      </w:pPr>
      <w:r>
        <w:t xml:space="preserve">Тест: </w:t>
      </w:r>
    </w:p>
    <w:p w:rsidR="00362049" w:rsidRPr="00F627B1" w:rsidRDefault="00362049" w:rsidP="00F627B1">
      <w:pPr>
        <w:rPr>
          <w:sz w:val="28"/>
        </w:rPr>
      </w:pPr>
      <w:r w:rsidRPr="00F627B1">
        <w:rPr>
          <w:sz w:val="28"/>
        </w:rPr>
        <w:t>А</w:t>
      </w:r>
      <w:proofErr w:type="gramStart"/>
      <w:r w:rsidRPr="00F627B1">
        <w:rPr>
          <w:sz w:val="28"/>
        </w:rPr>
        <w:t>1</w:t>
      </w:r>
      <w:proofErr w:type="gramEnd"/>
      <w:r w:rsidRPr="00F627B1">
        <w:rPr>
          <w:sz w:val="28"/>
        </w:rPr>
        <w:t xml:space="preserve">. Вычислите    </w:t>
      </w:r>
      <w:r w:rsidRPr="0071488E">
        <w:rPr>
          <w:position w:val="-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10" o:title=""/>
          </v:shape>
          <o:OLEObject Type="Embed" ProgID="Equation.DSMT4" ShapeID="_x0000_i1025" DrawAspect="Content" ObjectID="_1648819205" r:id="rId11"/>
        </w:object>
      </w:r>
      <w:r w:rsidRPr="00F627B1">
        <w:rPr>
          <w:sz w:val="28"/>
        </w:rPr>
        <w:t>.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r w:rsidRPr="00362049">
        <w:rPr>
          <w:i/>
          <w:sz w:val="28"/>
        </w:rPr>
        <w:t>1)-4;                       2) -5;                      3) 5;                         4) 4.</w:t>
      </w:r>
    </w:p>
    <w:p w:rsidR="00362049" w:rsidRPr="00F627B1" w:rsidRDefault="00362049" w:rsidP="00F627B1">
      <w:pPr>
        <w:rPr>
          <w:sz w:val="28"/>
        </w:rPr>
      </w:pPr>
      <w:r w:rsidRPr="00F627B1">
        <w:rPr>
          <w:sz w:val="28"/>
        </w:rPr>
        <w:t>А</w:t>
      </w:r>
      <w:proofErr w:type="gramStart"/>
      <w:r w:rsidRPr="00F627B1">
        <w:rPr>
          <w:sz w:val="28"/>
        </w:rPr>
        <w:t>2</w:t>
      </w:r>
      <w:proofErr w:type="gramEnd"/>
      <w:r w:rsidRPr="00F627B1">
        <w:rPr>
          <w:sz w:val="28"/>
        </w:rPr>
        <w:t xml:space="preserve">. Вычислите  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20</w:t>
      </w:r>
      <w:r w:rsidRPr="00F627B1">
        <w:rPr>
          <w:i/>
          <w:sz w:val="28"/>
        </w:rPr>
        <w:t xml:space="preserve">100 +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20</w:t>
      </w:r>
      <w:r w:rsidRPr="00F627B1">
        <w:rPr>
          <w:i/>
          <w:sz w:val="28"/>
        </w:rPr>
        <w:t xml:space="preserve">16 +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20</w:t>
      </w:r>
      <w:r w:rsidRPr="00F627B1">
        <w:rPr>
          <w:i/>
          <w:sz w:val="28"/>
        </w:rPr>
        <w:t>5.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r w:rsidRPr="00362049">
        <w:rPr>
          <w:i/>
          <w:sz w:val="28"/>
        </w:rPr>
        <w:t xml:space="preserve">1) </w:t>
      </w:r>
      <w:r w:rsidRPr="00362049">
        <w:rPr>
          <w:i/>
          <w:sz w:val="28"/>
          <w:lang w:val="nl-NL"/>
        </w:rPr>
        <w:t>log</w:t>
      </w:r>
      <w:r w:rsidRPr="00362049">
        <w:rPr>
          <w:i/>
          <w:sz w:val="28"/>
          <w:vertAlign w:val="subscript"/>
        </w:rPr>
        <w:t>20</w:t>
      </w:r>
      <w:r w:rsidRPr="00362049">
        <w:rPr>
          <w:i/>
          <w:sz w:val="28"/>
        </w:rPr>
        <w:t>121;            2) 4;                       3) 3;                         4) 20.</w:t>
      </w:r>
    </w:p>
    <w:p w:rsidR="00362049" w:rsidRPr="00F627B1" w:rsidRDefault="00362049" w:rsidP="00F627B1">
      <w:pPr>
        <w:rPr>
          <w:sz w:val="28"/>
        </w:rPr>
      </w:pPr>
      <w:r w:rsidRPr="00F627B1">
        <w:rPr>
          <w:sz w:val="28"/>
        </w:rPr>
        <w:t xml:space="preserve">А3. Вычислите   </w:t>
      </w:r>
      <w:r w:rsidRPr="0071488E">
        <w:rPr>
          <w:position w:val="-24"/>
        </w:rPr>
        <w:object w:dxaOrig="1540" w:dyaOrig="620">
          <v:shape id="_x0000_i1026" type="#_x0000_t75" style="width:83.25pt;height:33pt" o:ole="">
            <v:imagedata r:id="rId12" o:title=""/>
          </v:shape>
          <o:OLEObject Type="Embed" ProgID="Equation.DSMT4" ShapeID="_x0000_i1026" DrawAspect="Content" ObjectID="_1648819206" r:id="rId13"/>
        </w:object>
      </w:r>
      <w:r w:rsidRPr="00F627B1">
        <w:rPr>
          <w:sz w:val="28"/>
        </w:rPr>
        <w:t>.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r w:rsidRPr="00362049">
        <w:rPr>
          <w:i/>
          <w:sz w:val="28"/>
        </w:rPr>
        <w:t xml:space="preserve">1) 3;                        2) </w:t>
      </w:r>
      <w:r w:rsidRPr="00362049">
        <w:rPr>
          <w:i/>
          <w:sz w:val="28"/>
          <w:lang w:val="nl-NL"/>
        </w:rPr>
        <w:t>log</w:t>
      </w:r>
      <w:r w:rsidRPr="00362049">
        <w:rPr>
          <w:i/>
          <w:sz w:val="28"/>
          <w:vertAlign w:val="subscript"/>
        </w:rPr>
        <w:t xml:space="preserve">6 </w:t>
      </w:r>
      <w:r w:rsidRPr="00362049">
        <w:rPr>
          <w:i/>
          <w:sz w:val="28"/>
        </w:rPr>
        <w:t>24;              3) -3;                       4) 2.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sz w:val="28"/>
        </w:rPr>
        <w:t>А</w:t>
      </w:r>
      <w:proofErr w:type="gramStart"/>
      <w:r w:rsidRPr="00F627B1">
        <w:rPr>
          <w:sz w:val="28"/>
        </w:rPr>
        <w:t>4</w:t>
      </w:r>
      <w:proofErr w:type="gramEnd"/>
      <w:r w:rsidRPr="00F627B1">
        <w:rPr>
          <w:sz w:val="28"/>
        </w:rPr>
        <w:t xml:space="preserve">. Решите уравнение   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1,5</w:t>
      </w:r>
      <w:r w:rsidRPr="00F627B1">
        <w:rPr>
          <w:i/>
          <w:sz w:val="28"/>
        </w:rPr>
        <w:t>(</w:t>
      </w:r>
      <w:r w:rsidRPr="00F627B1">
        <w:rPr>
          <w:i/>
          <w:sz w:val="28"/>
          <w:lang w:val="en-US"/>
        </w:rPr>
        <w:t>x</w:t>
      </w:r>
      <w:r w:rsidRPr="00F627B1">
        <w:rPr>
          <w:i/>
          <w:sz w:val="28"/>
        </w:rPr>
        <w:t>-1)=2.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r w:rsidRPr="00362049">
        <w:rPr>
          <w:i/>
          <w:sz w:val="28"/>
        </w:rPr>
        <w:t>1) 1;                       2) 4;                      3) 3,25;                         4) 1,25.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sz w:val="28"/>
        </w:rPr>
        <w:t xml:space="preserve">А5. Укажите промежуток, которому принадлежит корень уравнения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2</w:t>
      </w:r>
      <w:r w:rsidRPr="00F627B1">
        <w:rPr>
          <w:i/>
          <w:sz w:val="28"/>
        </w:rPr>
        <w:t>(</w:t>
      </w:r>
      <w:proofErr w:type="spellStart"/>
      <w:r w:rsidRPr="00F627B1">
        <w:rPr>
          <w:i/>
          <w:sz w:val="28"/>
        </w:rPr>
        <w:t>х</w:t>
      </w:r>
      <w:proofErr w:type="spellEnd"/>
      <w:r w:rsidRPr="00F627B1">
        <w:rPr>
          <w:i/>
          <w:sz w:val="28"/>
        </w:rPr>
        <w:t xml:space="preserve"> –1)</w:t>
      </w:r>
      <w:r w:rsidRPr="00F627B1">
        <w:rPr>
          <w:i/>
          <w:sz w:val="28"/>
          <w:vertAlign w:val="superscript"/>
        </w:rPr>
        <w:t>3</w:t>
      </w:r>
      <w:r w:rsidRPr="00F627B1">
        <w:rPr>
          <w:i/>
          <w:sz w:val="28"/>
        </w:rPr>
        <w:t xml:space="preserve">=6 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proofErr w:type="gramStart"/>
      <w:r w:rsidRPr="00362049">
        <w:rPr>
          <w:i/>
          <w:sz w:val="28"/>
        </w:rPr>
        <w:t xml:space="preserve">1) (0;6);                    2) [-6;0);                    3) [18;26];             4) (26; 30).    </w:t>
      </w:r>
      <w:proofErr w:type="gramEnd"/>
    </w:p>
    <w:p w:rsidR="00362049" w:rsidRPr="00F627B1" w:rsidRDefault="00362049" w:rsidP="00F627B1">
      <w:pPr>
        <w:rPr>
          <w:sz w:val="28"/>
        </w:rPr>
      </w:pPr>
      <w:r w:rsidRPr="00F627B1">
        <w:rPr>
          <w:sz w:val="28"/>
        </w:rPr>
        <w:t>А</w:t>
      </w:r>
      <w:proofErr w:type="gramStart"/>
      <w:r w:rsidRPr="00F627B1">
        <w:rPr>
          <w:sz w:val="28"/>
        </w:rPr>
        <w:t>6</w:t>
      </w:r>
      <w:proofErr w:type="gramEnd"/>
      <w:r w:rsidRPr="00F627B1">
        <w:rPr>
          <w:sz w:val="28"/>
        </w:rPr>
        <w:t xml:space="preserve">. Найдите сумму корней уравнения   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3</w:t>
      </w:r>
      <w:r w:rsidRPr="00F627B1">
        <w:rPr>
          <w:i/>
          <w:sz w:val="28"/>
        </w:rPr>
        <w:t>(1-</w:t>
      </w:r>
      <w:r w:rsidRPr="00F627B1">
        <w:rPr>
          <w:i/>
          <w:sz w:val="28"/>
          <w:lang w:val="en-US"/>
        </w:rPr>
        <w:t>x</w:t>
      </w:r>
      <w:r w:rsidRPr="00F627B1">
        <w:rPr>
          <w:i/>
          <w:sz w:val="28"/>
          <w:vertAlign w:val="superscript"/>
        </w:rPr>
        <w:t>2</w:t>
      </w:r>
      <w:r w:rsidRPr="00F627B1">
        <w:rPr>
          <w:i/>
          <w:sz w:val="28"/>
        </w:rPr>
        <w:t>)=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3</w:t>
      </w:r>
      <w:r w:rsidRPr="00F627B1">
        <w:rPr>
          <w:i/>
          <w:sz w:val="28"/>
        </w:rPr>
        <w:t>(2</w:t>
      </w:r>
      <w:r w:rsidRPr="00F627B1">
        <w:rPr>
          <w:i/>
          <w:sz w:val="28"/>
          <w:lang w:val="en-US"/>
        </w:rPr>
        <w:t>x</w:t>
      </w:r>
      <w:r w:rsidRPr="00F627B1">
        <w:rPr>
          <w:i/>
          <w:sz w:val="28"/>
        </w:rPr>
        <w:t>(</w:t>
      </w:r>
      <w:r w:rsidRPr="00F627B1">
        <w:rPr>
          <w:i/>
          <w:sz w:val="28"/>
          <w:lang w:val="en-US"/>
        </w:rPr>
        <w:t>x</w:t>
      </w:r>
      <w:r w:rsidRPr="00F627B1">
        <w:rPr>
          <w:i/>
          <w:sz w:val="28"/>
        </w:rPr>
        <w:t>+1)).</w:t>
      </w:r>
      <w:r w:rsidRPr="00F627B1">
        <w:rPr>
          <w:sz w:val="28"/>
        </w:rPr>
        <w:t xml:space="preserve"> 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r w:rsidRPr="00362049">
        <w:rPr>
          <w:i/>
          <w:sz w:val="28"/>
        </w:rPr>
        <w:lastRenderedPageBreak/>
        <w:t xml:space="preserve">  1)</w:t>
      </w:r>
      <w:r w:rsidRPr="000E0732">
        <w:t xml:space="preserve"> </w:t>
      </w:r>
      <w:r w:rsidRPr="00CE5418">
        <w:rPr>
          <w:position w:val="-28"/>
        </w:rPr>
        <w:object w:dxaOrig="480" w:dyaOrig="720">
          <v:shape id="_x0000_i1027" type="#_x0000_t75" style="width:24pt;height:36pt" o:ole="">
            <v:imagedata r:id="rId14" o:title=""/>
          </v:shape>
          <o:OLEObject Type="Embed" ProgID="Equation.3" ShapeID="_x0000_i1027" DrawAspect="Content" ObjectID="_1648819207" r:id="rId15"/>
        </w:object>
      </w:r>
      <w:r w:rsidRPr="00362049">
        <w:rPr>
          <w:i/>
          <w:sz w:val="28"/>
        </w:rPr>
        <w:t xml:space="preserve">;                     2) </w:t>
      </w:r>
      <w:r w:rsidRPr="00CE5418">
        <w:rPr>
          <w:position w:val="-28"/>
        </w:rPr>
        <w:object w:dxaOrig="240" w:dyaOrig="720">
          <v:shape id="_x0000_i1028" type="#_x0000_t75" style="width:12pt;height:36pt" o:ole="">
            <v:imagedata r:id="rId16" o:title=""/>
          </v:shape>
          <o:OLEObject Type="Embed" ProgID="Equation.3" ShapeID="_x0000_i1028" DrawAspect="Content" ObjectID="_1648819208" r:id="rId17"/>
        </w:object>
      </w:r>
      <w:r w:rsidRPr="00362049">
        <w:rPr>
          <w:i/>
          <w:sz w:val="28"/>
        </w:rPr>
        <w:t xml:space="preserve">;                             3) </w:t>
      </w:r>
      <w:r w:rsidRPr="00596687">
        <w:rPr>
          <w:position w:val="-28"/>
        </w:rPr>
        <w:object w:dxaOrig="260" w:dyaOrig="720">
          <v:shape id="_x0000_i1029" type="#_x0000_t75" style="width:12.75pt;height:36pt" o:ole="">
            <v:imagedata r:id="rId18" o:title=""/>
          </v:shape>
          <o:OLEObject Type="Embed" ProgID="Equation.3" ShapeID="_x0000_i1029" DrawAspect="Content" ObjectID="_1648819209" r:id="rId19"/>
        </w:object>
      </w:r>
      <w:r w:rsidRPr="00362049">
        <w:rPr>
          <w:i/>
          <w:sz w:val="28"/>
        </w:rPr>
        <w:t xml:space="preserve">;                              4) 4. 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sz w:val="28"/>
        </w:rPr>
        <w:t>А</w:t>
      </w:r>
      <w:proofErr w:type="gramStart"/>
      <w:r w:rsidRPr="00F627B1">
        <w:rPr>
          <w:sz w:val="28"/>
        </w:rPr>
        <w:t>7</w:t>
      </w:r>
      <w:proofErr w:type="gramEnd"/>
      <w:r w:rsidRPr="00F627B1">
        <w:rPr>
          <w:sz w:val="28"/>
        </w:rPr>
        <w:t xml:space="preserve">. Решите неравенство   </w:t>
      </w:r>
      <w:r w:rsidRPr="00F627B1">
        <w:rPr>
          <w:i/>
          <w:sz w:val="28"/>
        </w:rPr>
        <w:t xml:space="preserve"> </w:t>
      </w:r>
      <w:r w:rsidRPr="00F627B1">
        <w:rPr>
          <w:i/>
          <w:sz w:val="28"/>
          <w:lang w:val="en-US"/>
        </w:rPr>
        <w:t>log</w:t>
      </w:r>
      <w:r w:rsidRPr="00F627B1">
        <w:rPr>
          <w:i/>
          <w:sz w:val="28"/>
          <w:vertAlign w:val="subscript"/>
        </w:rPr>
        <w:t>0,25</w:t>
      </w:r>
      <w:r w:rsidRPr="00F627B1">
        <w:rPr>
          <w:i/>
          <w:sz w:val="28"/>
        </w:rPr>
        <w:t xml:space="preserve"> (2 –0,5</w:t>
      </w:r>
      <w:r w:rsidRPr="00F627B1">
        <w:rPr>
          <w:i/>
          <w:sz w:val="28"/>
          <w:lang w:val="en-US"/>
        </w:rPr>
        <w:t>x</w:t>
      </w:r>
      <w:r w:rsidRPr="00F627B1">
        <w:rPr>
          <w:i/>
          <w:sz w:val="28"/>
        </w:rPr>
        <w:t>) &gt; -1.</w:t>
      </w:r>
    </w:p>
    <w:p w:rsidR="00362049" w:rsidRPr="00362049" w:rsidRDefault="00362049" w:rsidP="00362049">
      <w:pPr>
        <w:pStyle w:val="a3"/>
        <w:ind w:left="1440"/>
        <w:rPr>
          <w:sz w:val="28"/>
        </w:rPr>
      </w:pPr>
      <w:r w:rsidRPr="00362049">
        <w:rPr>
          <w:i/>
          <w:sz w:val="28"/>
        </w:rPr>
        <w:t xml:space="preserve">        1)(-4; 0);                 2) (-4; +</w:t>
      </w:r>
      <w:r>
        <w:sym w:font="Symbol" w:char="00A5"/>
      </w:r>
      <w:r w:rsidRPr="00362049">
        <w:rPr>
          <w:i/>
          <w:sz w:val="28"/>
        </w:rPr>
        <w:t>);            3) (-</w:t>
      </w:r>
      <w:r>
        <w:sym w:font="Symbol" w:char="00A5"/>
      </w:r>
      <w:r w:rsidRPr="00362049">
        <w:rPr>
          <w:i/>
          <w:sz w:val="28"/>
        </w:rPr>
        <w:t xml:space="preserve">;-4);            4) (-4; 4). 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sz w:val="28"/>
        </w:rPr>
        <w:t xml:space="preserve">А8. Решите неравенство   </w:t>
      </w:r>
      <w:r w:rsidRPr="00F627B1">
        <w:rPr>
          <w:i/>
          <w:sz w:val="28"/>
        </w:rPr>
        <w:t xml:space="preserve"> </w:t>
      </w:r>
      <w:r w:rsidRPr="00F627B1">
        <w:rPr>
          <w:i/>
          <w:sz w:val="28"/>
          <w:lang w:val="en-US"/>
        </w:rPr>
        <w:t>log</w:t>
      </w:r>
      <w:r>
        <w:rPr>
          <w:position w:val="-26"/>
          <w:lang w:val="en-US"/>
        </w:rPr>
        <w:object w:dxaOrig="180" w:dyaOrig="520">
          <v:shape id="_x0000_i1030" type="#_x0000_t75" style="width:9pt;height:26.25pt" o:ole="">
            <v:imagedata r:id="rId20" o:title=""/>
          </v:shape>
          <o:OLEObject Type="Embed" ProgID="Equation.3" ShapeID="_x0000_i1030" DrawAspect="Content" ObjectID="_1648819210" r:id="rId21"/>
        </w:object>
      </w:r>
      <w:r w:rsidRPr="00F627B1">
        <w:rPr>
          <w:i/>
          <w:sz w:val="28"/>
        </w:rPr>
        <w:t xml:space="preserve"> (1 –0,5</w:t>
      </w:r>
      <w:r w:rsidRPr="00F627B1">
        <w:rPr>
          <w:i/>
          <w:sz w:val="28"/>
          <w:lang w:val="en-US"/>
        </w:rPr>
        <w:t>x</w:t>
      </w:r>
      <w:r w:rsidRPr="00F627B1">
        <w:rPr>
          <w:i/>
          <w:sz w:val="28"/>
        </w:rPr>
        <w:t>) ≤ -1.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i/>
          <w:sz w:val="28"/>
        </w:rPr>
        <w:t xml:space="preserve"> 1)(-</w:t>
      </w:r>
      <w:r>
        <w:sym w:font="Symbol" w:char="00A5"/>
      </w:r>
      <w:r w:rsidRPr="00F627B1">
        <w:rPr>
          <w:i/>
          <w:sz w:val="28"/>
        </w:rPr>
        <w:t>; -2);                 2) (-2; +</w:t>
      </w:r>
      <w:r>
        <w:sym w:font="Symbol" w:char="00A5"/>
      </w:r>
      <w:r w:rsidRPr="00F627B1">
        <w:rPr>
          <w:i/>
          <w:sz w:val="28"/>
        </w:rPr>
        <w:t>);            3) (-</w:t>
      </w:r>
      <w:r>
        <w:sym w:font="Symbol" w:char="00A5"/>
      </w:r>
      <w:r w:rsidRPr="00F627B1">
        <w:rPr>
          <w:i/>
          <w:sz w:val="28"/>
        </w:rPr>
        <w:t>;-2];            4) [-2; +</w:t>
      </w:r>
      <w:r>
        <w:rPr>
          <w:lang w:val="en-US"/>
        </w:rPr>
        <w:sym w:font="Symbol" w:char="00A5"/>
      </w:r>
      <w:r w:rsidRPr="00F627B1">
        <w:rPr>
          <w:i/>
          <w:sz w:val="28"/>
        </w:rPr>
        <w:t xml:space="preserve">). 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sz w:val="28"/>
        </w:rPr>
        <w:t>А</w:t>
      </w:r>
      <w:proofErr w:type="gramStart"/>
      <w:r w:rsidRPr="00F627B1">
        <w:rPr>
          <w:sz w:val="28"/>
        </w:rPr>
        <w:t>9</w:t>
      </w:r>
      <w:proofErr w:type="gramEnd"/>
      <w:r w:rsidRPr="00F627B1">
        <w:rPr>
          <w:sz w:val="28"/>
        </w:rPr>
        <w:t xml:space="preserve">. Решите неравенство   </w:t>
      </w:r>
      <w:r>
        <w:rPr>
          <w:position w:val="-32"/>
        </w:rPr>
        <w:object w:dxaOrig="860" w:dyaOrig="840">
          <v:shape id="_x0000_i1031" type="#_x0000_t75" style="width:42.75pt;height:42pt" o:ole="">
            <v:imagedata r:id="rId22" o:title=""/>
          </v:shape>
          <o:OLEObject Type="Embed" ProgID="Equation.3" ShapeID="_x0000_i1031" DrawAspect="Content" ObjectID="_1648819211" r:id="rId23"/>
        </w:object>
      </w:r>
      <w:r w:rsidRPr="00F627B1">
        <w:rPr>
          <w:i/>
          <w:sz w:val="28"/>
        </w:rPr>
        <w:t>≥ 4.</w:t>
      </w:r>
    </w:p>
    <w:p w:rsidR="00362049" w:rsidRPr="00362049" w:rsidRDefault="00362049" w:rsidP="00362049">
      <w:pPr>
        <w:pStyle w:val="a3"/>
        <w:ind w:left="1440"/>
        <w:rPr>
          <w:i/>
          <w:sz w:val="28"/>
        </w:rPr>
      </w:pPr>
      <w:r w:rsidRPr="00362049">
        <w:rPr>
          <w:i/>
          <w:sz w:val="28"/>
        </w:rPr>
        <w:t xml:space="preserve">        1) (-</w:t>
      </w:r>
      <w:r>
        <w:sym w:font="Symbol" w:char="00A5"/>
      </w:r>
      <w:r w:rsidRPr="00362049">
        <w:rPr>
          <w:i/>
          <w:sz w:val="28"/>
        </w:rPr>
        <w:t>; -4);               2) (-4; +</w:t>
      </w:r>
      <w:r>
        <w:sym w:font="Symbol" w:char="00A5"/>
      </w:r>
      <w:r w:rsidRPr="00362049">
        <w:rPr>
          <w:i/>
          <w:sz w:val="28"/>
        </w:rPr>
        <w:t>);           3) (-</w:t>
      </w:r>
      <w:r>
        <w:sym w:font="Symbol" w:char="00A5"/>
      </w:r>
      <w:r w:rsidRPr="00362049">
        <w:rPr>
          <w:i/>
          <w:sz w:val="28"/>
        </w:rPr>
        <w:t>;-4];          4) [4; +</w:t>
      </w:r>
      <w:r>
        <w:rPr>
          <w:lang w:val="en-US"/>
        </w:rPr>
        <w:sym w:font="Symbol" w:char="00A5"/>
      </w:r>
      <w:r w:rsidRPr="00362049">
        <w:rPr>
          <w:i/>
          <w:sz w:val="28"/>
        </w:rPr>
        <w:t xml:space="preserve">). </w:t>
      </w:r>
    </w:p>
    <w:p w:rsidR="00362049" w:rsidRPr="00F627B1" w:rsidRDefault="00362049" w:rsidP="00F627B1">
      <w:pPr>
        <w:rPr>
          <w:sz w:val="28"/>
        </w:rPr>
      </w:pPr>
      <w:r w:rsidRPr="00F627B1">
        <w:rPr>
          <w:sz w:val="28"/>
        </w:rPr>
        <w:t xml:space="preserve">А10. На одном из рисунков изображен график функции  </w:t>
      </w:r>
      <w:r w:rsidRPr="00F627B1">
        <w:rPr>
          <w:i/>
          <w:sz w:val="28"/>
        </w:rPr>
        <w:t xml:space="preserve">у = </w:t>
      </w:r>
      <w:proofErr w:type="spellStart"/>
      <w:r w:rsidRPr="00F627B1">
        <w:rPr>
          <w:i/>
          <w:sz w:val="28"/>
          <w:lang w:val="en-US"/>
        </w:rPr>
        <w:t>ln</w:t>
      </w:r>
      <w:proofErr w:type="spellEnd"/>
      <w:proofErr w:type="gramStart"/>
      <w:r w:rsidRPr="00F627B1">
        <w:rPr>
          <w:i/>
          <w:sz w:val="28"/>
        </w:rPr>
        <w:t>х</w:t>
      </w:r>
      <w:proofErr w:type="gramEnd"/>
      <w:r w:rsidRPr="00F627B1">
        <w:rPr>
          <w:i/>
          <w:sz w:val="28"/>
        </w:rPr>
        <w:t>.</w:t>
      </w:r>
      <w:r w:rsidRPr="00F627B1">
        <w:rPr>
          <w:sz w:val="28"/>
        </w:rPr>
        <w:t xml:space="preserve"> Укажите этот              рисунок. </w:t>
      </w:r>
    </w:p>
    <w:p w:rsidR="00362049" w:rsidRPr="00362049" w:rsidRDefault="00362049" w:rsidP="00F627B1">
      <w:pPr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47625</wp:posOffset>
            </wp:positionV>
            <wp:extent cx="6296025" cy="1295400"/>
            <wp:effectExtent l="19050" t="0" r="9525" b="0"/>
            <wp:wrapNone/>
            <wp:docPr id="22" name="Рисунок 22" descr="gr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up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049">
        <w:rPr>
          <w:sz w:val="28"/>
        </w:rPr>
        <w:t xml:space="preserve"> </w:t>
      </w:r>
      <w:r w:rsidRPr="00362049">
        <w:rPr>
          <w:i/>
          <w:sz w:val="28"/>
        </w:rPr>
        <w:t xml:space="preserve">1)             </w:t>
      </w:r>
      <w:r w:rsidR="00F627B1">
        <w:rPr>
          <w:i/>
          <w:sz w:val="28"/>
        </w:rPr>
        <w:t xml:space="preserve">    </w:t>
      </w:r>
      <w:r w:rsidRPr="00362049">
        <w:rPr>
          <w:b/>
          <w:i/>
        </w:rPr>
        <w:t>у</w:t>
      </w:r>
      <w:r w:rsidRPr="00362049">
        <w:rPr>
          <w:i/>
          <w:sz w:val="28"/>
        </w:rPr>
        <w:t xml:space="preserve">                   </w:t>
      </w:r>
      <w:r w:rsidR="00F627B1">
        <w:rPr>
          <w:i/>
          <w:sz w:val="28"/>
        </w:rPr>
        <w:t xml:space="preserve"> </w:t>
      </w:r>
      <w:r w:rsidRPr="00362049">
        <w:rPr>
          <w:i/>
          <w:sz w:val="28"/>
        </w:rPr>
        <w:t xml:space="preserve">2)            </w:t>
      </w:r>
      <w:r w:rsidR="00F627B1">
        <w:rPr>
          <w:i/>
          <w:sz w:val="28"/>
        </w:rPr>
        <w:t xml:space="preserve">  </w:t>
      </w:r>
      <w:r w:rsidRPr="00362049">
        <w:rPr>
          <w:i/>
          <w:sz w:val="28"/>
        </w:rPr>
        <w:t xml:space="preserve"> </w:t>
      </w:r>
      <w:r w:rsidRPr="00362049">
        <w:rPr>
          <w:b/>
          <w:i/>
        </w:rPr>
        <w:t>у</w:t>
      </w:r>
      <w:r w:rsidRPr="00362049">
        <w:rPr>
          <w:i/>
          <w:sz w:val="28"/>
        </w:rPr>
        <w:t xml:space="preserve">                  </w:t>
      </w:r>
      <w:r w:rsidR="00F627B1">
        <w:rPr>
          <w:i/>
          <w:sz w:val="28"/>
        </w:rPr>
        <w:t xml:space="preserve">  </w:t>
      </w:r>
      <w:r w:rsidRPr="00362049">
        <w:rPr>
          <w:i/>
          <w:sz w:val="28"/>
        </w:rPr>
        <w:t xml:space="preserve">3)            </w:t>
      </w:r>
      <w:r w:rsidR="00F627B1">
        <w:rPr>
          <w:i/>
          <w:sz w:val="28"/>
        </w:rPr>
        <w:t xml:space="preserve"> </w:t>
      </w:r>
      <w:r w:rsidRPr="00362049">
        <w:rPr>
          <w:i/>
          <w:sz w:val="28"/>
        </w:rPr>
        <w:t xml:space="preserve"> </w:t>
      </w:r>
      <w:r w:rsidRPr="00362049">
        <w:rPr>
          <w:b/>
          <w:i/>
        </w:rPr>
        <w:t>у</w:t>
      </w:r>
      <w:r w:rsidRPr="00362049">
        <w:rPr>
          <w:i/>
          <w:sz w:val="28"/>
        </w:rPr>
        <w:t xml:space="preserve">                 </w:t>
      </w:r>
      <w:r w:rsidR="00F627B1">
        <w:rPr>
          <w:i/>
          <w:sz w:val="28"/>
        </w:rPr>
        <w:t xml:space="preserve">  </w:t>
      </w:r>
      <w:r w:rsidRPr="00362049">
        <w:rPr>
          <w:i/>
          <w:sz w:val="28"/>
        </w:rPr>
        <w:t xml:space="preserve">4)            </w:t>
      </w:r>
      <w:r w:rsidR="00F627B1">
        <w:rPr>
          <w:i/>
          <w:sz w:val="28"/>
        </w:rPr>
        <w:t xml:space="preserve">   </w:t>
      </w:r>
      <w:r w:rsidRPr="00362049">
        <w:rPr>
          <w:i/>
          <w:sz w:val="28"/>
        </w:rPr>
        <w:t xml:space="preserve"> </w:t>
      </w:r>
      <w:r w:rsidRPr="00362049">
        <w:rPr>
          <w:b/>
          <w:i/>
        </w:rPr>
        <w:t>у</w:t>
      </w:r>
    </w:p>
    <w:p w:rsidR="00362049" w:rsidRPr="00362049" w:rsidRDefault="00362049" w:rsidP="00362049">
      <w:pPr>
        <w:pStyle w:val="a3"/>
        <w:ind w:left="1440"/>
        <w:rPr>
          <w:sz w:val="28"/>
        </w:rPr>
      </w:pPr>
    </w:p>
    <w:p w:rsidR="00362049" w:rsidRPr="00362049" w:rsidRDefault="00362049" w:rsidP="00362049">
      <w:pPr>
        <w:pStyle w:val="a3"/>
        <w:ind w:left="1440"/>
        <w:rPr>
          <w:sz w:val="28"/>
        </w:rPr>
      </w:pPr>
    </w:p>
    <w:p w:rsidR="00362049" w:rsidRPr="00362049" w:rsidRDefault="00362049" w:rsidP="00362049">
      <w:pPr>
        <w:pStyle w:val="a3"/>
        <w:numPr>
          <w:ilvl w:val="0"/>
          <w:numId w:val="22"/>
        </w:numPr>
        <w:rPr>
          <w:b/>
          <w:i/>
        </w:rPr>
      </w:pPr>
      <w:r w:rsidRPr="00362049">
        <w:rPr>
          <w:sz w:val="28"/>
        </w:rPr>
        <w:t xml:space="preserve">                </w:t>
      </w:r>
      <w:r w:rsidR="00F627B1">
        <w:rPr>
          <w:b/>
          <w:i/>
        </w:rPr>
        <w:t xml:space="preserve"> </w:t>
      </w:r>
      <w:r w:rsidRPr="00362049">
        <w:rPr>
          <w:b/>
          <w:i/>
        </w:rPr>
        <w:t xml:space="preserve">               </w:t>
      </w:r>
      <w:r w:rsidR="00F627B1">
        <w:rPr>
          <w:b/>
          <w:i/>
        </w:rPr>
        <w:t xml:space="preserve">                               </w:t>
      </w:r>
      <w:r w:rsidRPr="00362049">
        <w:rPr>
          <w:b/>
          <w:i/>
        </w:rPr>
        <w:t xml:space="preserve">                                       1               </w:t>
      </w:r>
      <w:r w:rsidR="00F627B1">
        <w:rPr>
          <w:b/>
          <w:i/>
        </w:rPr>
        <w:t xml:space="preserve">                      </w:t>
      </w:r>
    </w:p>
    <w:p w:rsidR="00362049" w:rsidRPr="00362049" w:rsidRDefault="00362049" w:rsidP="00362049">
      <w:pPr>
        <w:pStyle w:val="a3"/>
        <w:ind w:left="1440"/>
        <w:rPr>
          <w:sz w:val="28"/>
        </w:rPr>
      </w:pPr>
      <w:r w:rsidRPr="00362049">
        <w:rPr>
          <w:b/>
          <w:i/>
        </w:rPr>
        <w:t xml:space="preserve">                    </w:t>
      </w:r>
      <w:r w:rsidR="00F627B1">
        <w:rPr>
          <w:b/>
          <w:i/>
        </w:rPr>
        <w:t xml:space="preserve"> </w:t>
      </w:r>
      <w:r w:rsidRPr="00362049">
        <w:rPr>
          <w:b/>
          <w:i/>
        </w:rPr>
        <w:t xml:space="preserve">     </w:t>
      </w:r>
      <w:r w:rsidRPr="00362049">
        <w:rPr>
          <w:sz w:val="28"/>
        </w:rPr>
        <w:t xml:space="preserve">                </w:t>
      </w:r>
    </w:p>
    <w:p w:rsidR="00362049" w:rsidRPr="00F627B1" w:rsidRDefault="00362049" w:rsidP="00F627B1">
      <w:pPr>
        <w:ind w:left="1080"/>
        <w:rPr>
          <w:sz w:val="28"/>
        </w:rPr>
      </w:pPr>
      <w:r w:rsidRPr="00362049">
        <w:rPr>
          <w:sz w:val="28"/>
        </w:rPr>
        <w:t xml:space="preserve">                   </w:t>
      </w:r>
    </w:p>
    <w:p w:rsidR="00F627B1" w:rsidRDefault="00362049" w:rsidP="00F627B1">
      <w:pPr>
        <w:rPr>
          <w:bCs/>
          <w:sz w:val="28"/>
        </w:rPr>
      </w:pPr>
      <w:r w:rsidRPr="00F627B1">
        <w:rPr>
          <w:bCs/>
          <w:sz w:val="28"/>
        </w:rPr>
        <w:t xml:space="preserve">А11. </w:t>
      </w:r>
      <w:proofErr w:type="gramStart"/>
      <w:r w:rsidRPr="00F627B1">
        <w:rPr>
          <w:bCs/>
          <w:sz w:val="28"/>
        </w:rPr>
        <w:t>График</w:t>
      </w:r>
      <w:proofErr w:type="gramEnd"/>
      <w:r w:rsidRPr="00F627B1">
        <w:rPr>
          <w:bCs/>
          <w:sz w:val="28"/>
        </w:rPr>
        <w:t xml:space="preserve"> какой функции изображен на рисунке?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54610</wp:posOffset>
            </wp:positionV>
            <wp:extent cx="2004695" cy="1333500"/>
            <wp:effectExtent l="19050" t="0" r="0" b="0"/>
            <wp:wrapSquare wrapText="bothSides"/>
            <wp:docPr id="23" name="Рисунок 23" descr="l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f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7B1">
        <w:rPr>
          <w:bCs/>
          <w:sz w:val="28"/>
        </w:rPr>
        <w:t xml:space="preserve"> </w:t>
      </w:r>
      <w:r w:rsidRPr="00F627B1">
        <w:rPr>
          <w:bCs/>
          <w:sz w:val="28"/>
        </w:rPr>
        <w:t xml:space="preserve">  </w:t>
      </w:r>
      <w:r w:rsidRPr="00F627B1">
        <w:rPr>
          <w:bCs/>
          <w:i/>
          <w:sz w:val="28"/>
        </w:rPr>
        <w:t xml:space="preserve">1)  </w:t>
      </w:r>
      <w:r w:rsidRPr="006C55F0">
        <w:rPr>
          <w:position w:val="-14"/>
        </w:rPr>
        <w:object w:dxaOrig="1520" w:dyaOrig="400">
          <v:shape id="_x0000_i1032" type="#_x0000_t75" style="width:86.25pt;height:23.25pt" o:ole="">
            <v:imagedata r:id="rId26" o:title=""/>
          </v:shape>
          <o:OLEObject Type="Embed" ProgID="Equation.DSMT4" ShapeID="_x0000_i1032" DrawAspect="Content" ObjectID="_1648819212" r:id="rId27"/>
        </w:object>
      </w:r>
      <w:r w:rsidRPr="00F627B1">
        <w:rPr>
          <w:bCs/>
          <w:i/>
          <w:sz w:val="28"/>
        </w:rPr>
        <w:t xml:space="preserve">;           2) </w:t>
      </w:r>
      <w:r w:rsidRPr="006C55F0">
        <w:rPr>
          <w:position w:val="-14"/>
        </w:rPr>
        <w:object w:dxaOrig="1520" w:dyaOrig="400">
          <v:shape id="_x0000_i1033" type="#_x0000_t75" style="width:86.25pt;height:23.25pt" o:ole="">
            <v:imagedata r:id="rId28" o:title=""/>
          </v:shape>
          <o:OLEObject Type="Embed" ProgID="Equation.DSMT4" ShapeID="_x0000_i1033" DrawAspect="Content" ObjectID="_1648819213" r:id="rId29"/>
        </w:object>
      </w:r>
    </w:p>
    <w:p w:rsidR="00362049" w:rsidRPr="00F627B1" w:rsidRDefault="00362049" w:rsidP="00F627B1">
      <w:pPr>
        <w:rPr>
          <w:bCs/>
          <w:sz w:val="28"/>
        </w:rPr>
      </w:pPr>
      <w:r w:rsidRPr="00F627B1">
        <w:rPr>
          <w:bCs/>
          <w:i/>
          <w:sz w:val="28"/>
        </w:rPr>
        <w:t xml:space="preserve">3) </w:t>
      </w:r>
      <w:r w:rsidRPr="006C55F0">
        <w:rPr>
          <w:position w:val="-14"/>
        </w:rPr>
        <w:object w:dxaOrig="1520" w:dyaOrig="400">
          <v:shape id="_x0000_i1034" type="#_x0000_t75" style="width:86.25pt;height:23.25pt" o:ole="">
            <v:imagedata r:id="rId30" o:title=""/>
          </v:shape>
          <o:OLEObject Type="Embed" ProgID="Equation.DSMT4" ShapeID="_x0000_i1034" DrawAspect="Content" ObjectID="_1648819214" r:id="rId31"/>
        </w:object>
      </w:r>
      <w:r w:rsidRPr="00F627B1">
        <w:rPr>
          <w:bCs/>
          <w:i/>
          <w:sz w:val="28"/>
        </w:rPr>
        <w:t xml:space="preserve">             4) </w:t>
      </w:r>
      <w:r w:rsidRPr="008A1280">
        <w:rPr>
          <w:position w:val="-14"/>
        </w:rPr>
        <w:object w:dxaOrig="1540" w:dyaOrig="400">
          <v:shape id="_x0000_i1035" type="#_x0000_t75" style="width:87.75pt;height:23.25pt" o:ole="">
            <v:imagedata r:id="rId32" o:title=""/>
          </v:shape>
          <o:OLEObject Type="Embed" ProgID="Equation.DSMT4" ShapeID="_x0000_i1035" DrawAspect="Content" ObjectID="_1648819215" r:id="rId33"/>
        </w:object>
      </w:r>
      <w:r w:rsidRPr="00F627B1">
        <w:rPr>
          <w:bCs/>
          <w:i/>
          <w:sz w:val="28"/>
        </w:rPr>
        <w:t>.</w:t>
      </w:r>
      <w:r w:rsidRPr="00F627B1">
        <w:rPr>
          <w:bCs/>
          <w:i/>
          <w:sz w:val="28"/>
          <w:vertAlign w:val="superscript"/>
        </w:rPr>
        <w:t xml:space="preserve"> </w:t>
      </w:r>
      <w:r w:rsidRPr="00F627B1">
        <w:rPr>
          <w:bCs/>
          <w:i/>
          <w:sz w:val="28"/>
        </w:rPr>
        <w:t xml:space="preserve"> </w:t>
      </w:r>
    </w:p>
    <w:p w:rsidR="00362049" w:rsidRPr="00362049" w:rsidRDefault="00362049" w:rsidP="00362049">
      <w:pPr>
        <w:pStyle w:val="a3"/>
        <w:ind w:left="1440"/>
        <w:rPr>
          <w:bCs/>
          <w:i/>
          <w:sz w:val="28"/>
        </w:rPr>
      </w:pPr>
    </w:p>
    <w:p w:rsidR="00362049" w:rsidRPr="00F627B1" w:rsidRDefault="00362049" w:rsidP="00F627B1">
      <w:pPr>
        <w:rPr>
          <w:sz w:val="28"/>
        </w:rPr>
      </w:pPr>
      <w:r w:rsidRPr="00F627B1">
        <w:rPr>
          <w:sz w:val="28"/>
        </w:rPr>
        <w:t>А12.Какая функция является убывающей?</w:t>
      </w:r>
    </w:p>
    <w:p w:rsidR="00362049" w:rsidRPr="00F627B1" w:rsidRDefault="00362049" w:rsidP="00F627B1">
      <w:pPr>
        <w:rPr>
          <w:i/>
          <w:sz w:val="28"/>
        </w:rPr>
      </w:pPr>
      <w:r w:rsidRPr="00F627B1">
        <w:rPr>
          <w:i/>
          <w:sz w:val="28"/>
        </w:rPr>
        <w:t>1) у=2</w:t>
      </w:r>
      <w:r w:rsidRPr="00F627B1">
        <w:rPr>
          <w:i/>
          <w:sz w:val="28"/>
          <w:vertAlign w:val="superscript"/>
        </w:rPr>
        <w:t>х</w:t>
      </w:r>
      <w:r w:rsidRPr="00F627B1">
        <w:rPr>
          <w:i/>
          <w:sz w:val="28"/>
        </w:rPr>
        <w:t xml:space="preserve">;                        2) </w:t>
      </w:r>
      <w:proofErr w:type="spellStart"/>
      <w:r w:rsidRPr="00F627B1">
        <w:rPr>
          <w:i/>
          <w:sz w:val="28"/>
        </w:rPr>
        <w:t>у=</w:t>
      </w:r>
      <w:proofErr w:type="spellEnd"/>
      <w:r w:rsidRPr="00F627B1">
        <w:rPr>
          <w:i/>
          <w:sz w:val="28"/>
        </w:rPr>
        <w:t xml:space="preserve"> </w:t>
      </w:r>
      <w:r w:rsidRPr="00F627B1">
        <w:rPr>
          <w:i/>
          <w:sz w:val="28"/>
          <w:lang w:val="nl-NL"/>
        </w:rPr>
        <w:t>log</w:t>
      </w:r>
      <w:r w:rsidRPr="00F627B1">
        <w:rPr>
          <w:i/>
          <w:sz w:val="28"/>
          <w:vertAlign w:val="subscript"/>
        </w:rPr>
        <w:t xml:space="preserve">1,15 </w:t>
      </w:r>
      <w:proofErr w:type="spellStart"/>
      <w:r w:rsidRPr="00F627B1">
        <w:rPr>
          <w:i/>
          <w:sz w:val="28"/>
        </w:rPr>
        <w:t>х</w:t>
      </w:r>
      <w:proofErr w:type="spellEnd"/>
      <w:r w:rsidRPr="00F627B1">
        <w:rPr>
          <w:i/>
          <w:sz w:val="28"/>
        </w:rPr>
        <w:t xml:space="preserve">;              3) </w:t>
      </w:r>
      <w:proofErr w:type="spellStart"/>
      <w:r w:rsidRPr="00F627B1">
        <w:rPr>
          <w:i/>
          <w:sz w:val="28"/>
        </w:rPr>
        <w:t>у=</w:t>
      </w:r>
      <w:proofErr w:type="spellEnd"/>
      <w:r w:rsidRPr="00F627B1">
        <w:rPr>
          <w:i/>
          <w:sz w:val="28"/>
        </w:rPr>
        <w:t xml:space="preserve"> </w:t>
      </w:r>
      <w:r w:rsidRPr="00F627B1">
        <w:rPr>
          <w:i/>
          <w:sz w:val="28"/>
          <w:lang w:val="nl-NL"/>
        </w:rPr>
        <w:t>log</w:t>
      </w:r>
      <w:r w:rsidRPr="00F627B1">
        <w:rPr>
          <w:i/>
          <w:sz w:val="28"/>
          <w:vertAlign w:val="subscript"/>
        </w:rPr>
        <w:t xml:space="preserve">0, 5 </w:t>
      </w:r>
      <w:proofErr w:type="spellStart"/>
      <w:r w:rsidRPr="00F627B1">
        <w:rPr>
          <w:i/>
          <w:sz w:val="28"/>
        </w:rPr>
        <w:t>х</w:t>
      </w:r>
      <w:proofErr w:type="spellEnd"/>
      <w:r w:rsidRPr="00F627B1">
        <w:rPr>
          <w:i/>
          <w:sz w:val="28"/>
        </w:rPr>
        <w:t>;                       4)</w:t>
      </w:r>
      <w:r w:rsidRPr="001907B1">
        <w:rPr>
          <w:position w:val="-30"/>
        </w:rPr>
        <w:object w:dxaOrig="1040" w:dyaOrig="540">
          <v:shape id="_x0000_i1036" type="#_x0000_t75" style="width:56.25pt;height:28.5pt" o:ole="">
            <v:imagedata r:id="rId34" o:title=""/>
          </v:shape>
          <o:OLEObject Type="Embed" ProgID="Equation.DSMT4" ShapeID="_x0000_i1036" DrawAspect="Content" ObjectID="_1648819216" r:id="rId35"/>
        </w:object>
      </w:r>
      <w:r w:rsidRPr="00F627B1">
        <w:rPr>
          <w:i/>
          <w:sz w:val="28"/>
        </w:rPr>
        <w:t>.</w:t>
      </w:r>
    </w:p>
    <w:p w:rsidR="008B297C" w:rsidRDefault="008B297C" w:rsidP="008B297C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28</w:t>
      </w:r>
      <w:r w:rsidRPr="008B297C">
        <w:rPr>
          <w:b/>
          <w:color w:val="FF0000"/>
          <w:sz w:val="36"/>
        </w:rPr>
        <w:t>.04.2020г.</w:t>
      </w:r>
    </w:p>
    <w:p w:rsidR="008B297C" w:rsidRDefault="008B297C" w:rsidP="008B297C">
      <w:r>
        <w:t>Тема: Рациональные уравнения и неравенства.</w:t>
      </w:r>
    </w:p>
    <w:p w:rsidR="009325A0" w:rsidRDefault="009325A0" w:rsidP="009325A0">
      <w:pPr>
        <w:pStyle w:val="a3"/>
        <w:numPr>
          <w:ilvl w:val="0"/>
          <w:numId w:val="23"/>
        </w:numPr>
      </w:pPr>
      <w:r>
        <w:t xml:space="preserve">Пройти по ссылке </w:t>
      </w:r>
      <w:hyperlink r:id="rId36" w:history="1">
        <w:r w:rsidRPr="00DA193A">
          <w:rPr>
            <w:rStyle w:val="a4"/>
          </w:rPr>
          <w:t>https://www.youtube.com/watch?v=p53XDsXWNYg</w:t>
        </w:r>
      </w:hyperlink>
      <w:r>
        <w:t xml:space="preserve"> </w:t>
      </w:r>
      <w:r w:rsidR="00FD4994">
        <w:t>,</w:t>
      </w:r>
      <w:r w:rsidR="00FD4994" w:rsidRPr="00FD4994">
        <w:t xml:space="preserve"> </w:t>
      </w:r>
      <w:hyperlink r:id="rId37" w:history="1">
        <w:r w:rsidR="00FD4994" w:rsidRPr="00DA193A">
          <w:rPr>
            <w:rStyle w:val="a4"/>
          </w:rPr>
          <w:t>https://www.youtube.com/watch?v=szUUcjJLeaM</w:t>
        </w:r>
      </w:hyperlink>
      <w:r w:rsidR="00FD4994">
        <w:t xml:space="preserve"> </w:t>
      </w:r>
      <w:r>
        <w:t xml:space="preserve"> и посмотреть видео-урок</w:t>
      </w:r>
    </w:p>
    <w:p w:rsidR="009325A0" w:rsidRDefault="009325A0" w:rsidP="009325A0">
      <w:pPr>
        <w:pStyle w:val="a3"/>
        <w:numPr>
          <w:ilvl w:val="0"/>
          <w:numId w:val="23"/>
        </w:numPr>
      </w:pPr>
      <w:r>
        <w:t>Решить номера по теме, записи в тетрадях.</w:t>
      </w:r>
    </w:p>
    <w:p w:rsidR="008B297C" w:rsidRDefault="008B297C" w:rsidP="008B297C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29</w:t>
      </w:r>
      <w:r w:rsidRPr="008B297C">
        <w:rPr>
          <w:b/>
          <w:color w:val="FF0000"/>
          <w:sz w:val="36"/>
        </w:rPr>
        <w:t>.04.2020г.</w:t>
      </w:r>
    </w:p>
    <w:p w:rsidR="008B297C" w:rsidRDefault="008B297C" w:rsidP="008B297C">
      <w:r>
        <w:t>Тема: Иррациональные уравнения и неравенства.</w:t>
      </w:r>
    </w:p>
    <w:p w:rsidR="00FD4994" w:rsidRDefault="00FD4994" w:rsidP="00FD4994">
      <w:pPr>
        <w:pStyle w:val="a3"/>
        <w:numPr>
          <w:ilvl w:val="0"/>
          <w:numId w:val="24"/>
        </w:numPr>
      </w:pPr>
      <w:r>
        <w:lastRenderedPageBreak/>
        <w:t xml:space="preserve">Пройти по ссылке </w:t>
      </w:r>
      <w:hyperlink r:id="rId38" w:history="1">
        <w:r w:rsidRPr="00DA193A">
          <w:rPr>
            <w:rStyle w:val="a4"/>
          </w:rPr>
          <w:t>https://www.youtube.com/watch?v=PMOz7ScopdM</w:t>
        </w:r>
      </w:hyperlink>
      <w:r>
        <w:t xml:space="preserve"> ,</w:t>
      </w:r>
      <w:r w:rsidRPr="00FD4994">
        <w:t xml:space="preserve"> </w:t>
      </w:r>
      <w:hyperlink r:id="rId39" w:history="1">
        <w:r w:rsidRPr="00DA193A">
          <w:rPr>
            <w:rStyle w:val="a4"/>
          </w:rPr>
          <w:t>https://www.youtube.com/watch?v=zZ0C4eiNtEY</w:t>
        </w:r>
      </w:hyperlink>
      <w:r>
        <w:t xml:space="preserve"> и посмотреть видео-урок</w:t>
      </w:r>
    </w:p>
    <w:p w:rsidR="00FD4994" w:rsidRDefault="00FD4994" w:rsidP="00FD4994">
      <w:pPr>
        <w:pStyle w:val="a3"/>
        <w:numPr>
          <w:ilvl w:val="0"/>
          <w:numId w:val="24"/>
        </w:numPr>
      </w:pPr>
      <w:r>
        <w:t>Решить номера по теме, записи в тетрадях.</w:t>
      </w:r>
    </w:p>
    <w:p w:rsidR="008B297C" w:rsidRDefault="008B297C" w:rsidP="008B297C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30</w:t>
      </w:r>
      <w:r w:rsidRPr="008B297C">
        <w:rPr>
          <w:b/>
          <w:color w:val="FF0000"/>
          <w:sz w:val="36"/>
        </w:rPr>
        <w:t>.04.2020г.</w:t>
      </w:r>
    </w:p>
    <w:p w:rsidR="008B297C" w:rsidRDefault="00FD4994" w:rsidP="008B297C">
      <w:r>
        <w:t xml:space="preserve">Тема: </w:t>
      </w:r>
      <w:r w:rsidR="008B297C">
        <w:t>Тригонометрические уравнения</w:t>
      </w:r>
    </w:p>
    <w:p w:rsidR="00FD4994" w:rsidRPr="008B297C" w:rsidRDefault="00FD4994" w:rsidP="00FD4994">
      <w:pPr>
        <w:pStyle w:val="a3"/>
        <w:numPr>
          <w:ilvl w:val="0"/>
          <w:numId w:val="18"/>
        </w:numPr>
      </w:pPr>
      <w:r>
        <w:t xml:space="preserve">Пройти по ссылке </w:t>
      </w:r>
      <w:hyperlink r:id="rId40" w:history="1">
        <w:r w:rsidRPr="00DA193A">
          <w:rPr>
            <w:rStyle w:val="a4"/>
          </w:rPr>
          <w:t>htt</w:t>
        </w:r>
        <w:r w:rsidRPr="00DA193A">
          <w:rPr>
            <w:rStyle w:val="a4"/>
          </w:rPr>
          <w:t>p</w:t>
        </w:r>
        <w:r w:rsidRPr="00DA193A">
          <w:rPr>
            <w:rStyle w:val="a4"/>
          </w:rPr>
          <w:t>s://www.youtube.com/watch?v=kiKRbmkfRdY</w:t>
        </w:r>
      </w:hyperlink>
      <w:r>
        <w:t xml:space="preserve"> и посмотреть видео-урок</w:t>
      </w:r>
    </w:p>
    <w:p w:rsidR="008B297C" w:rsidRDefault="008B297C" w:rsidP="008B297C">
      <w:pPr>
        <w:pStyle w:val="a3"/>
        <w:numPr>
          <w:ilvl w:val="0"/>
          <w:numId w:val="18"/>
        </w:numPr>
      </w:pPr>
      <w:r>
        <w:t>Решить примеры по теме.</w:t>
      </w:r>
    </w:p>
    <w:p w:rsidR="008B297C" w:rsidRDefault="008B297C" w:rsidP="008B297C"/>
    <w:p w:rsidR="00F47BCC" w:rsidRDefault="008B297C" w:rsidP="00F47BCC">
      <w:pPr>
        <w:rPr>
          <w:b/>
          <w:sz w:val="32"/>
        </w:rPr>
      </w:pPr>
      <w:r>
        <w:rPr>
          <w:b/>
          <w:color w:val="FF0000"/>
          <w:sz w:val="32"/>
        </w:rPr>
        <w:t>23</w:t>
      </w:r>
      <w:r w:rsidR="00F47BCC" w:rsidRPr="00F47BCC">
        <w:rPr>
          <w:b/>
          <w:color w:val="FF0000"/>
          <w:sz w:val="32"/>
        </w:rPr>
        <w:t>.04.2020г.</w:t>
      </w:r>
      <w:r>
        <w:rPr>
          <w:b/>
          <w:color w:val="FF0000"/>
          <w:sz w:val="32"/>
        </w:rPr>
        <w:t xml:space="preserve">                                    </w:t>
      </w:r>
      <w:r w:rsidR="00F47BCC">
        <w:rPr>
          <w:b/>
          <w:sz w:val="32"/>
        </w:rPr>
        <w:t xml:space="preserve"> </w:t>
      </w:r>
      <w:r w:rsidR="00F47BCC" w:rsidRPr="00F47BCC">
        <w:rPr>
          <w:b/>
          <w:sz w:val="32"/>
        </w:rPr>
        <w:t>ГЕОМЕТРИЯ</w:t>
      </w:r>
      <w:r w:rsidR="00CE323F">
        <w:rPr>
          <w:b/>
          <w:sz w:val="32"/>
        </w:rPr>
        <w:t xml:space="preserve">     (11классы)</w:t>
      </w:r>
    </w:p>
    <w:p w:rsidR="008B297C" w:rsidRDefault="00F47BCC" w:rsidP="00F47BCC">
      <w:r>
        <w:t xml:space="preserve">Тема: </w:t>
      </w:r>
      <w:r w:rsidR="008B297C">
        <w:t>Формула Герона и другие формулы площади треугольника</w:t>
      </w:r>
      <w:proofErr w:type="gramStart"/>
      <w:r w:rsidR="008B297C">
        <w:t>.</w:t>
      </w:r>
      <w:proofErr w:type="gramEnd"/>
      <w:r w:rsidR="008B297C">
        <w:t xml:space="preserve"> (</w:t>
      </w:r>
      <w:proofErr w:type="gramStart"/>
      <w:r w:rsidR="008B297C">
        <w:t>п</w:t>
      </w:r>
      <w:proofErr w:type="gramEnd"/>
      <w:r w:rsidR="008B297C">
        <w:t>овторение)</w:t>
      </w:r>
    </w:p>
    <w:p w:rsidR="00F47BCC" w:rsidRDefault="00F47BCC" w:rsidP="00F47BCC">
      <w:pPr>
        <w:pStyle w:val="a3"/>
        <w:numPr>
          <w:ilvl w:val="0"/>
          <w:numId w:val="9"/>
        </w:numPr>
      </w:pPr>
      <w:r>
        <w:t>Пройти по ссылкам</w:t>
      </w:r>
      <w:r w:rsidR="00F627B1" w:rsidRPr="00F627B1">
        <w:t xml:space="preserve"> </w:t>
      </w:r>
      <w:hyperlink r:id="rId41" w:history="1">
        <w:r w:rsidR="00F627B1" w:rsidRPr="00DA193A">
          <w:rPr>
            <w:rStyle w:val="a4"/>
          </w:rPr>
          <w:t>https://www.youtube.com/watch?v=WWBZoAfcjQU</w:t>
        </w:r>
      </w:hyperlink>
      <w:r w:rsidR="00F627B1">
        <w:t xml:space="preserve">   </w:t>
      </w:r>
      <w:r>
        <w:t>и посмотреть видео-уроки.</w:t>
      </w:r>
    </w:p>
    <w:p w:rsidR="00F47BCC" w:rsidRPr="008B297C" w:rsidRDefault="008B297C" w:rsidP="008B297C">
      <w:pPr>
        <w:pStyle w:val="a3"/>
        <w:numPr>
          <w:ilvl w:val="0"/>
          <w:numId w:val="9"/>
        </w:numPr>
        <w:rPr>
          <w:b/>
          <w:sz w:val="32"/>
        </w:rPr>
      </w:pPr>
      <w:r>
        <w:t>Решить задачи по теме  с ЕГЭ</w:t>
      </w:r>
    </w:p>
    <w:p w:rsidR="008B297C" w:rsidRDefault="008B297C" w:rsidP="008B297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24</w:t>
      </w:r>
      <w:r w:rsidRPr="00F47BCC">
        <w:rPr>
          <w:b/>
          <w:color w:val="FF0000"/>
          <w:sz w:val="32"/>
        </w:rPr>
        <w:t>.04.2020г.</w:t>
      </w:r>
    </w:p>
    <w:p w:rsidR="008B297C" w:rsidRDefault="008B297C" w:rsidP="008B297C">
      <w:r>
        <w:t>Тема: Свойства и признаки описанных и вписанных четырехугольников</w:t>
      </w:r>
    </w:p>
    <w:p w:rsidR="008B297C" w:rsidRDefault="008B297C" w:rsidP="008B297C">
      <w:pPr>
        <w:pStyle w:val="a3"/>
        <w:numPr>
          <w:ilvl w:val="0"/>
          <w:numId w:val="19"/>
        </w:numPr>
      </w:pPr>
      <w:r>
        <w:t>Пройти по ссылкам</w:t>
      </w:r>
      <w:r w:rsidR="004D62F1" w:rsidRPr="004D62F1">
        <w:t xml:space="preserve"> </w:t>
      </w:r>
      <w:hyperlink r:id="rId42" w:history="1">
        <w:r w:rsidR="004D62F1" w:rsidRPr="00DA193A">
          <w:rPr>
            <w:rStyle w:val="a4"/>
          </w:rPr>
          <w:t>https://www.youtube.com/watch?v=oNTJWB_aELs</w:t>
        </w:r>
      </w:hyperlink>
      <w:r w:rsidR="004D62F1">
        <w:t xml:space="preserve"> </w:t>
      </w:r>
      <w:r>
        <w:t xml:space="preserve"> и посмотреть видео-уроки.</w:t>
      </w:r>
    </w:p>
    <w:p w:rsidR="008B297C" w:rsidRPr="008B297C" w:rsidRDefault="008B297C" w:rsidP="008B297C">
      <w:pPr>
        <w:pStyle w:val="a3"/>
        <w:numPr>
          <w:ilvl w:val="0"/>
          <w:numId w:val="19"/>
        </w:numPr>
        <w:rPr>
          <w:b/>
          <w:sz w:val="32"/>
        </w:rPr>
      </w:pPr>
      <w:r>
        <w:t>Решить задачи по теме  с ЕГЭ</w:t>
      </w:r>
    </w:p>
    <w:p w:rsidR="00A0010C" w:rsidRDefault="00A0010C" w:rsidP="00A0010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30</w:t>
      </w:r>
      <w:r w:rsidRPr="00F47BCC">
        <w:rPr>
          <w:b/>
          <w:color w:val="FF0000"/>
          <w:sz w:val="32"/>
        </w:rPr>
        <w:t>.04.2020г.</w:t>
      </w:r>
      <w:r>
        <w:rPr>
          <w:b/>
          <w:color w:val="FF0000"/>
          <w:sz w:val="32"/>
        </w:rPr>
        <w:t xml:space="preserve">                                </w:t>
      </w:r>
    </w:p>
    <w:p w:rsidR="00A0010C" w:rsidRDefault="00A0010C" w:rsidP="00A0010C">
      <w:r>
        <w:rPr>
          <w:b/>
          <w:color w:val="FF0000"/>
          <w:sz w:val="32"/>
        </w:rPr>
        <w:t xml:space="preserve"> </w:t>
      </w:r>
      <w:r>
        <w:t>Тема: Углы в окружности</w:t>
      </w:r>
    </w:p>
    <w:p w:rsidR="00A0010C" w:rsidRDefault="00A0010C" w:rsidP="00A0010C">
      <w:pPr>
        <w:pStyle w:val="a3"/>
        <w:numPr>
          <w:ilvl w:val="0"/>
          <w:numId w:val="21"/>
        </w:numPr>
      </w:pPr>
      <w:r>
        <w:t>Пройти по</w:t>
      </w:r>
      <w:r w:rsidR="004D62F1" w:rsidRPr="004D62F1">
        <w:t xml:space="preserve"> </w:t>
      </w:r>
      <w:hyperlink r:id="rId43" w:history="1">
        <w:r w:rsidR="004D62F1" w:rsidRPr="00DA193A">
          <w:rPr>
            <w:rStyle w:val="a4"/>
          </w:rPr>
          <w:t>https://www.youtube.com/watch?v=IezLfjOlBAA</w:t>
        </w:r>
      </w:hyperlink>
      <w:r w:rsidR="004D62F1">
        <w:t xml:space="preserve"> </w:t>
      </w:r>
      <w:r>
        <w:t xml:space="preserve"> и посмотреть видео-уроки.</w:t>
      </w:r>
    </w:p>
    <w:p w:rsidR="00A0010C" w:rsidRPr="008B297C" w:rsidRDefault="00A0010C" w:rsidP="00A0010C">
      <w:pPr>
        <w:pStyle w:val="a3"/>
        <w:numPr>
          <w:ilvl w:val="0"/>
          <w:numId w:val="21"/>
        </w:numPr>
        <w:rPr>
          <w:b/>
          <w:sz w:val="32"/>
        </w:rPr>
      </w:pPr>
      <w:r>
        <w:t>Решить задачи по теме  с ЕГЭ</w:t>
      </w:r>
    </w:p>
    <w:p w:rsidR="008B297C" w:rsidRPr="008B297C" w:rsidRDefault="008B297C" w:rsidP="008B297C">
      <w:pPr>
        <w:rPr>
          <w:b/>
          <w:sz w:val="32"/>
        </w:rPr>
      </w:pPr>
    </w:p>
    <w:sectPr w:rsidR="008B297C" w:rsidRPr="008B297C" w:rsidSect="002501F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7D8"/>
    <w:multiLevelType w:val="hybridMultilevel"/>
    <w:tmpl w:val="C74E7916"/>
    <w:lvl w:ilvl="0" w:tplc="CC14D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0E17"/>
    <w:multiLevelType w:val="hybridMultilevel"/>
    <w:tmpl w:val="F8BA80B0"/>
    <w:lvl w:ilvl="0" w:tplc="CB50586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8160F0"/>
    <w:multiLevelType w:val="hybridMultilevel"/>
    <w:tmpl w:val="4D727770"/>
    <w:lvl w:ilvl="0" w:tplc="BEE61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E0223"/>
    <w:multiLevelType w:val="hybridMultilevel"/>
    <w:tmpl w:val="6C4AED94"/>
    <w:lvl w:ilvl="0" w:tplc="8E468D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623376"/>
    <w:multiLevelType w:val="hybridMultilevel"/>
    <w:tmpl w:val="256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AF3"/>
    <w:multiLevelType w:val="hybridMultilevel"/>
    <w:tmpl w:val="E9CE2F22"/>
    <w:lvl w:ilvl="0" w:tplc="65D4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D3200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7465"/>
    <w:multiLevelType w:val="hybridMultilevel"/>
    <w:tmpl w:val="E9A858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753A97"/>
    <w:multiLevelType w:val="hybridMultilevel"/>
    <w:tmpl w:val="162A9E36"/>
    <w:lvl w:ilvl="0" w:tplc="CC14D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A56A47"/>
    <w:multiLevelType w:val="hybridMultilevel"/>
    <w:tmpl w:val="E9A858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E27989"/>
    <w:multiLevelType w:val="hybridMultilevel"/>
    <w:tmpl w:val="3A9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71078"/>
    <w:multiLevelType w:val="hybridMultilevel"/>
    <w:tmpl w:val="E9CE2F22"/>
    <w:lvl w:ilvl="0" w:tplc="65D4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047238"/>
    <w:multiLevelType w:val="hybridMultilevel"/>
    <w:tmpl w:val="9F6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6EF3"/>
    <w:multiLevelType w:val="hybridMultilevel"/>
    <w:tmpl w:val="E9A858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777A0B"/>
    <w:multiLevelType w:val="hybridMultilevel"/>
    <w:tmpl w:val="F5A0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BE5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E5656"/>
    <w:multiLevelType w:val="hybridMultilevel"/>
    <w:tmpl w:val="2FBC8454"/>
    <w:lvl w:ilvl="0" w:tplc="31ACE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C0010D"/>
    <w:multiLevelType w:val="hybridMultilevel"/>
    <w:tmpl w:val="2FBC8454"/>
    <w:lvl w:ilvl="0" w:tplc="31ACE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762828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5489"/>
    <w:multiLevelType w:val="hybridMultilevel"/>
    <w:tmpl w:val="15EE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054F5"/>
    <w:multiLevelType w:val="hybridMultilevel"/>
    <w:tmpl w:val="2FBC8454"/>
    <w:lvl w:ilvl="0" w:tplc="31ACE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4E56EE"/>
    <w:multiLevelType w:val="hybridMultilevel"/>
    <w:tmpl w:val="2FBC8454"/>
    <w:lvl w:ilvl="0" w:tplc="31ACE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C12DE"/>
    <w:multiLevelType w:val="hybridMultilevel"/>
    <w:tmpl w:val="E9A858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007444"/>
    <w:multiLevelType w:val="hybridMultilevel"/>
    <w:tmpl w:val="E9CE2F22"/>
    <w:lvl w:ilvl="0" w:tplc="65D4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8"/>
  </w:num>
  <w:num w:numId="5">
    <w:abstractNumId w:val="6"/>
  </w:num>
  <w:num w:numId="6">
    <w:abstractNumId w:val="15"/>
  </w:num>
  <w:num w:numId="7">
    <w:abstractNumId w:val="2"/>
  </w:num>
  <w:num w:numId="8">
    <w:abstractNumId w:val="10"/>
  </w:num>
  <w:num w:numId="9">
    <w:abstractNumId w:val="20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1"/>
  </w:num>
  <w:num w:numId="18">
    <w:abstractNumId w:val="5"/>
  </w:num>
  <w:num w:numId="19">
    <w:abstractNumId w:val="17"/>
  </w:num>
  <w:num w:numId="20">
    <w:abstractNumId w:val="16"/>
  </w:num>
  <w:num w:numId="21">
    <w:abstractNumId w:val="21"/>
  </w:num>
  <w:num w:numId="22">
    <w:abstractNumId w:val="7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65"/>
    <w:rsid w:val="001D7C9D"/>
    <w:rsid w:val="00202067"/>
    <w:rsid w:val="002501F4"/>
    <w:rsid w:val="00264704"/>
    <w:rsid w:val="00362049"/>
    <w:rsid w:val="004D62F1"/>
    <w:rsid w:val="00564281"/>
    <w:rsid w:val="006E0E94"/>
    <w:rsid w:val="00811FF3"/>
    <w:rsid w:val="008B297C"/>
    <w:rsid w:val="009325A0"/>
    <w:rsid w:val="00A0010C"/>
    <w:rsid w:val="00CE323F"/>
    <w:rsid w:val="00D82CF3"/>
    <w:rsid w:val="00DC5565"/>
    <w:rsid w:val="00E35343"/>
    <w:rsid w:val="00F47BCC"/>
    <w:rsid w:val="00F627B1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C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5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X8-X6Ry50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0.wmf"/><Relationship Id="rId39" Type="http://schemas.openxmlformats.org/officeDocument/2006/relationships/hyperlink" Target="https://www.youtube.com/watch?v=zZ0C4eiNtEY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hyperlink" Target="https://www.youtube.com/watch?v=oNTJWB_aELs" TargetMode="External"/><Relationship Id="rId7" Type="http://schemas.openxmlformats.org/officeDocument/2006/relationships/hyperlink" Target="https://www.youtube.com/watch?v=VZ0VCRNu9TE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oleObject" Target="embeddings/oleObject11.bin"/><Relationship Id="rId38" Type="http://schemas.openxmlformats.org/officeDocument/2006/relationships/hyperlink" Target="https://www.youtube.com/watch?v=PMOz7Scopd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hyperlink" Target="https://www.youtube.com/watch?v=WWBZoAfcjQ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fL6x_mMpGY&amp;feature=youtu.be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image" Target="media/image13.wmf"/><Relationship Id="rId37" Type="http://schemas.openxmlformats.org/officeDocument/2006/relationships/hyperlink" Target="https://www.youtube.com/watch?v=szUUcjJLeaM" TargetMode="External"/><Relationship Id="rId40" Type="http://schemas.openxmlformats.org/officeDocument/2006/relationships/hyperlink" Target="https://www.youtube.com/watch?v=kiKRbmkfRdY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andex.ru/video/preview/?filmId=4856547786253529005&amp;text=&#1056;&#1072;&#1094;&#1080;&#1086;&#1085;&#1072;&#1083;&#1100;&#1085;&#1099;&#1077;%20&#1092;&#1091;&#1085;&#1082;&#1094;&#1080;&#1080;.%20&#1074;&#1080;&#1076;&#1077;&#1086;&#1091;&#1088;&#1086;&#1082;&amp;path=wizard&amp;parent-reqid=1587299399208148-1336183037455442146300300-production-app-host-sas-web-yp-133&amp;redircnt=1587299513.1" TargetMode="Externa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hyperlink" Target="https://www.youtube.com/watch?v=p53XDsXWNYg" TargetMode="Externa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YjsFYcPusc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hyperlink" Target="https://www.youtube.com/watch?v=IezLfjOl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2020-04-11T09:21:00Z</dcterms:created>
  <dcterms:modified xsi:type="dcterms:W3CDTF">2020-04-19T13:33:00Z</dcterms:modified>
</cp:coreProperties>
</file>